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458" w:rsidRDefault="009A2458">
      <w:pPr>
        <w:ind w:right="401"/>
        <w:rPr>
          <w:noProof/>
          <w:lang w:eastAsia="cs-CZ"/>
        </w:rPr>
      </w:pPr>
    </w:p>
    <w:p w:rsidR="0009274D" w:rsidRDefault="0009274D">
      <w:pPr>
        <w:ind w:right="401"/>
        <w:rPr>
          <w:noProof/>
          <w:lang w:eastAsia="cs-CZ"/>
        </w:rPr>
      </w:pPr>
    </w:p>
    <w:p w:rsidR="0009274D" w:rsidRDefault="0009274D">
      <w:pPr>
        <w:ind w:right="401"/>
        <w:rPr>
          <w:noProof/>
          <w:lang w:eastAsia="cs-CZ"/>
        </w:rPr>
      </w:pPr>
    </w:p>
    <w:p w:rsidR="0009274D" w:rsidRDefault="0009274D">
      <w:pPr>
        <w:ind w:right="401"/>
        <w:rPr>
          <w:noProof/>
          <w:lang w:eastAsia="cs-CZ"/>
        </w:rPr>
      </w:pPr>
    </w:p>
    <w:p w:rsidR="009A2458" w:rsidRDefault="009A2458">
      <w:pPr>
        <w:ind w:right="401"/>
        <w:rPr>
          <w:noProof/>
          <w:lang w:eastAsia="cs-CZ"/>
        </w:rPr>
      </w:pPr>
    </w:p>
    <w:p w:rsidR="009A2458" w:rsidRDefault="00EC2E2E">
      <w:pPr>
        <w:pStyle w:val="Nadpis1"/>
        <w:jc w:val="center"/>
        <w:rPr>
          <w:sz w:val="44"/>
          <w:szCs w:val="40"/>
        </w:rPr>
      </w:pPr>
      <w:proofErr w:type="spellStart"/>
      <w:r>
        <w:rPr>
          <w:sz w:val="44"/>
          <w:szCs w:val="40"/>
        </w:rPr>
        <w:t>Technical</w:t>
      </w:r>
      <w:proofErr w:type="spellEnd"/>
      <w:r>
        <w:rPr>
          <w:sz w:val="44"/>
          <w:szCs w:val="40"/>
        </w:rPr>
        <w:t xml:space="preserve"> </w:t>
      </w:r>
      <w:proofErr w:type="spellStart"/>
      <w:r>
        <w:rPr>
          <w:sz w:val="44"/>
          <w:szCs w:val="40"/>
        </w:rPr>
        <w:t>Oil</w:t>
      </w:r>
      <w:proofErr w:type="spellEnd"/>
      <w:r>
        <w:rPr>
          <w:sz w:val="44"/>
          <w:szCs w:val="40"/>
        </w:rPr>
        <w:t xml:space="preserve"> G 100</w:t>
      </w:r>
    </w:p>
    <w:p w:rsidR="009A2458" w:rsidRDefault="00EC2E2E">
      <w:pPr>
        <w:pStyle w:val="Nadpis3"/>
      </w:pPr>
      <w:r>
        <w:t>Technický olej G 100</w:t>
      </w:r>
    </w:p>
    <w:p w:rsidR="009A2458" w:rsidRDefault="009A2458">
      <w:pPr>
        <w:pStyle w:val="Text"/>
        <w:jc w:val="center"/>
        <w:rPr>
          <w:rFonts w:cs="Arial"/>
        </w:rPr>
      </w:pPr>
    </w:p>
    <w:tbl>
      <w:tblPr>
        <w:tblW w:w="978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765"/>
        <w:gridCol w:w="7015"/>
      </w:tblGrid>
      <w:tr w:rsidR="009A2458">
        <w:trPr>
          <w:trHeight w:val="502"/>
        </w:trPr>
        <w:tc>
          <w:tcPr>
            <w:tcW w:w="27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A2458" w:rsidRDefault="009A2458">
            <w:pPr>
              <w:pStyle w:val="Text"/>
              <w:tabs>
                <w:tab w:val="left" w:pos="567"/>
              </w:tabs>
              <w:jc w:val="left"/>
              <w:rPr>
                <w:rFonts w:cs="Arial"/>
                <w:b/>
              </w:rPr>
            </w:pPr>
          </w:p>
          <w:p w:rsidR="009A2458" w:rsidRDefault="004A7C89">
            <w:pPr>
              <w:pStyle w:val="Text"/>
              <w:tabs>
                <w:tab w:val="left" w:pos="567"/>
              </w:tabs>
              <w:jc w:val="left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Quality</w:t>
            </w:r>
            <w:proofErr w:type="spellEnd"/>
            <w:r>
              <w:rPr>
                <w:rFonts w:cs="Arial"/>
                <w:b/>
              </w:rPr>
              <w:t xml:space="preserve"> / Kvalita:</w:t>
            </w:r>
          </w:p>
        </w:tc>
        <w:tc>
          <w:tcPr>
            <w:tcW w:w="70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A2458" w:rsidRDefault="009A2458">
            <w:pPr>
              <w:pStyle w:val="Text"/>
              <w:tabs>
                <w:tab w:val="clear" w:pos="1418"/>
                <w:tab w:val="left" w:pos="355"/>
                <w:tab w:val="left" w:pos="2906"/>
              </w:tabs>
              <w:ind w:left="355"/>
              <w:jc w:val="left"/>
              <w:rPr>
                <w:rFonts w:cs="Arial"/>
                <w:sz w:val="22"/>
              </w:rPr>
            </w:pPr>
          </w:p>
          <w:p w:rsidR="00EC2E2E" w:rsidRDefault="004A7C89">
            <w:pPr>
              <w:pStyle w:val="Text"/>
              <w:tabs>
                <w:tab w:val="clear" w:pos="1418"/>
                <w:tab w:val="left" w:pos="355"/>
                <w:tab w:val="left" w:pos="2906"/>
              </w:tabs>
              <w:ind w:left="355"/>
              <w:jc w:val="left"/>
              <w:rPr>
                <w:rFonts w:cs="Arial"/>
                <w:sz w:val="22"/>
              </w:rPr>
            </w:pPr>
            <w:proofErr w:type="spellStart"/>
            <w:r>
              <w:rPr>
                <w:rFonts w:cs="Arial"/>
                <w:sz w:val="22"/>
              </w:rPr>
              <w:t>Technical</w:t>
            </w:r>
            <w:proofErr w:type="spellEnd"/>
            <w:r>
              <w:rPr>
                <w:rFonts w:cs="Arial"/>
                <w:sz w:val="22"/>
              </w:rPr>
              <w:t xml:space="preserve"> grade</w:t>
            </w:r>
          </w:p>
          <w:p w:rsidR="009A2458" w:rsidRDefault="00EC2E2E">
            <w:pPr>
              <w:pStyle w:val="Text"/>
              <w:tabs>
                <w:tab w:val="clear" w:pos="1418"/>
                <w:tab w:val="left" w:pos="355"/>
                <w:tab w:val="left" w:pos="2906"/>
              </w:tabs>
              <w:ind w:left="355"/>
              <w:jc w:val="lef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Technická kvalita</w:t>
            </w:r>
          </w:p>
          <w:p w:rsidR="009A2458" w:rsidRDefault="009A2458">
            <w:pPr>
              <w:pStyle w:val="Text"/>
              <w:tabs>
                <w:tab w:val="clear" w:pos="1418"/>
                <w:tab w:val="left" w:pos="355"/>
                <w:tab w:val="left" w:pos="2906"/>
              </w:tabs>
              <w:ind w:left="355"/>
              <w:jc w:val="left"/>
              <w:rPr>
                <w:rFonts w:cs="Arial"/>
                <w:sz w:val="22"/>
              </w:rPr>
            </w:pPr>
          </w:p>
        </w:tc>
      </w:tr>
      <w:tr w:rsidR="009A2458">
        <w:trPr>
          <w:trHeight w:val="853"/>
        </w:trPr>
        <w:tc>
          <w:tcPr>
            <w:tcW w:w="27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A2458" w:rsidRDefault="009A2458">
            <w:pPr>
              <w:pStyle w:val="Text"/>
              <w:tabs>
                <w:tab w:val="left" w:pos="567"/>
              </w:tabs>
              <w:jc w:val="left"/>
              <w:rPr>
                <w:rFonts w:cs="Arial"/>
                <w:b/>
              </w:rPr>
            </w:pPr>
          </w:p>
          <w:p w:rsidR="009A2458" w:rsidRDefault="004A7C89">
            <w:pPr>
              <w:pStyle w:val="Text"/>
              <w:tabs>
                <w:tab w:val="left" w:pos="567"/>
              </w:tabs>
              <w:jc w:val="left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Product</w:t>
            </w:r>
            <w:proofErr w:type="spellEnd"/>
            <w:r>
              <w:rPr>
                <w:rFonts w:cs="Arial"/>
                <w:b/>
              </w:rPr>
              <w:t xml:space="preserve"> </w:t>
            </w:r>
            <w:proofErr w:type="spellStart"/>
            <w:r>
              <w:rPr>
                <w:rFonts w:cs="Arial"/>
                <w:b/>
              </w:rPr>
              <w:t>description</w:t>
            </w:r>
            <w:proofErr w:type="spellEnd"/>
          </w:p>
          <w:p w:rsidR="009A2458" w:rsidRDefault="004A7C89">
            <w:pPr>
              <w:pStyle w:val="Text"/>
              <w:tabs>
                <w:tab w:val="left" w:pos="567"/>
              </w:tabs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Popis zboží:</w:t>
            </w:r>
          </w:p>
          <w:p w:rsidR="009A2458" w:rsidRDefault="009A2458">
            <w:pPr>
              <w:pStyle w:val="Text"/>
              <w:tabs>
                <w:tab w:val="left" w:pos="567"/>
              </w:tabs>
              <w:jc w:val="left"/>
              <w:rPr>
                <w:rFonts w:cs="Arial"/>
                <w:b/>
              </w:rPr>
            </w:pPr>
          </w:p>
        </w:tc>
        <w:tc>
          <w:tcPr>
            <w:tcW w:w="70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A2458" w:rsidRDefault="009A2458">
            <w:pPr>
              <w:pStyle w:val="Text"/>
              <w:tabs>
                <w:tab w:val="clear" w:pos="1418"/>
                <w:tab w:val="left" w:pos="355"/>
                <w:tab w:val="left" w:pos="2906"/>
              </w:tabs>
              <w:ind w:left="355"/>
              <w:jc w:val="left"/>
              <w:rPr>
                <w:rFonts w:cs="Arial"/>
                <w:sz w:val="22"/>
              </w:rPr>
            </w:pPr>
          </w:p>
          <w:p w:rsidR="009A2458" w:rsidRDefault="00EC2E2E">
            <w:pPr>
              <w:pStyle w:val="Text"/>
              <w:tabs>
                <w:tab w:val="clear" w:pos="1418"/>
                <w:tab w:val="left" w:pos="355"/>
                <w:tab w:val="left" w:pos="2906"/>
              </w:tabs>
              <w:ind w:left="355"/>
              <w:jc w:val="left"/>
              <w:rPr>
                <w:rFonts w:cs="Arial"/>
                <w:sz w:val="22"/>
              </w:rPr>
            </w:pPr>
            <w:proofErr w:type="spellStart"/>
            <w:r>
              <w:rPr>
                <w:rFonts w:cs="Arial"/>
                <w:sz w:val="22"/>
              </w:rPr>
              <w:t>Bright</w:t>
            </w:r>
            <w:proofErr w:type="spellEnd"/>
            <w:r>
              <w:rPr>
                <w:rFonts w:cs="Arial"/>
                <w:sz w:val="22"/>
              </w:rPr>
              <w:t xml:space="preserve"> green </w:t>
            </w:r>
            <w:proofErr w:type="spellStart"/>
            <w:r>
              <w:rPr>
                <w:rFonts w:cs="Arial"/>
                <w:sz w:val="22"/>
              </w:rPr>
              <w:t>c</w:t>
            </w:r>
            <w:r w:rsidR="004A7C89">
              <w:rPr>
                <w:rFonts w:cs="Arial"/>
                <w:sz w:val="22"/>
              </w:rPr>
              <w:t>lear</w:t>
            </w:r>
            <w:proofErr w:type="spellEnd"/>
            <w:r w:rsidR="004A7C89">
              <w:rPr>
                <w:rFonts w:cs="Arial"/>
                <w:sz w:val="22"/>
              </w:rPr>
              <w:t xml:space="preserve"> liquid without </w:t>
            </w:r>
            <w:proofErr w:type="spellStart"/>
            <w:r w:rsidR="004A7C89">
              <w:rPr>
                <w:rFonts w:cs="Arial"/>
                <w:sz w:val="22"/>
              </w:rPr>
              <w:t>foreign</w:t>
            </w:r>
            <w:proofErr w:type="spellEnd"/>
            <w:r w:rsidR="004A7C89">
              <w:rPr>
                <w:rFonts w:cs="Arial"/>
                <w:sz w:val="22"/>
              </w:rPr>
              <w:t xml:space="preserve"> </w:t>
            </w:r>
            <w:proofErr w:type="spellStart"/>
            <w:r w:rsidR="004A7C89">
              <w:rPr>
                <w:rFonts w:cs="Arial"/>
                <w:sz w:val="22"/>
              </w:rPr>
              <w:t>impurities</w:t>
            </w:r>
            <w:proofErr w:type="spellEnd"/>
          </w:p>
          <w:p w:rsidR="009A2458" w:rsidRDefault="00665616" w:rsidP="00665616">
            <w:pPr>
              <w:pStyle w:val="Text"/>
              <w:tabs>
                <w:tab w:val="clear" w:pos="1418"/>
                <w:tab w:val="left" w:pos="355"/>
                <w:tab w:val="left" w:pos="2906"/>
              </w:tabs>
              <w:ind w:left="355"/>
              <w:jc w:val="lef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Jasně z</w:t>
            </w:r>
            <w:r w:rsidR="00EC2E2E">
              <w:rPr>
                <w:rFonts w:cs="Arial"/>
                <w:sz w:val="22"/>
              </w:rPr>
              <w:t>elená č</w:t>
            </w:r>
            <w:r w:rsidR="004A7C89">
              <w:rPr>
                <w:rFonts w:cs="Arial"/>
                <w:sz w:val="22"/>
              </w:rPr>
              <w:t>irá kapalina bez cizích příměsí</w:t>
            </w:r>
          </w:p>
        </w:tc>
      </w:tr>
      <w:tr w:rsidR="009A2458">
        <w:tc>
          <w:tcPr>
            <w:tcW w:w="27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A2458" w:rsidRDefault="009A2458">
            <w:pPr>
              <w:pStyle w:val="Text"/>
              <w:tabs>
                <w:tab w:val="left" w:pos="567"/>
              </w:tabs>
              <w:jc w:val="left"/>
              <w:rPr>
                <w:rFonts w:cs="Arial"/>
                <w:b/>
              </w:rPr>
            </w:pPr>
          </w:p>
          <w:p w:rsidR="009A2458" w:rsidRDefault="00EC2E2E">
            <w:pPr>
              <w:pStyle w:val="Text"/>
              <w:tabs>
                <w:tab w:val="left" w:pos="567"/>
              </w:tabs>
              <w:jc w:val="left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Customs</w:t>
            </w:r>
            <w:proofErr w:type="spellEnd"/>
            <w:r>
              <w:rPr>
                <w:rFonts w:cs="Arial"/>
                <w:b/>
              </w:rPr>
              <w:t xml:space="preserve"> </w:t>
            </w:r>
            <w:proofErr w:type="spellStart"/>
            <w:r>
              <w:rPr>
                <w:rFonts w:cs="Arial"/>
                <w:b/>
              </w:rPr>
              <w:t>code</w:t>
            </w:r>
            <w:proofErr w:type="spellEnd"/>
          </w:p>
          <w:p w:rsidR="00EC2E2E" w:rsidRDefault="00EC2E2E">
            <w:pPr>
              <w:pStyle w:val="Text"/>
              <w:tabs>
                <w:tab w:val="left" w:pos="567"/>
              </w:tabs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Celní kód</w:t>
            </w:r>
          </w:p>
        </w:tc>
        <w:tc>
          <w:tcPr>
            <w:tcW w:w="70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A2458" w:rsidRDefault="009A2458">
            <w:pPr>
              <w:pStyle w:val="Text"/>
              <w:tabs>
                <w:tab w:val="clear" w:pos="1418"/>
                <w:tab w:val="left" w:pos="355"/>
                <w:tab w:val="left" w:pos="2906"/>
              </w:tabs>
              <w:jc w:val="left"/>
              <w:rPr>
                <w:rFonts w:cs="Arial"/>
                <w:b/>
                <w:sz w:val="22"/>
              </w:rPr>
            </w:pPr>
          </w:p>
          <w:p w:rsidR="009A2458" w:rsidRDefault="004A7C89" w:rsidP="00EC2E2E">
            <w:pPr>
              <w:pStyle w:val="Text"/>
              <w:tabs>
                <w:tab w:val="clear" w:pos="1418"/>
                <w:tab w:val="left" w:pos="355"/>
                <w:tab w:val="left" w:pos="2906"/>
              </w:tabs>
              <w:jc w:val="left"/>
              <w:rPr>
                <w:rFonts w:cs="Arial"/>
                <w:b/>
                <w:sz w:val="22"/>
              </w:rPr>
            </w:pPr>
            <w:r>
              <w:rPr>
                <w:rFonts w:cs="Arial"/>
                <w:b/>
                <w:sz w:val="22"/>
              </w:rPr>
              <w:tab/>
            </w:r>
            <w:r w:rsidR="00EC2E2E">
              <w:rPr>
                <w:rFonts w:cs="Arial"/>
                <w:b/>
                <w:sz w:val="22"/>
              </w:rPr>
              <w:t>CN 2710 19 99 00</w:t>
            </w:r>
            <w:r>
              <w:rPr>
                <w:rFonts w:cs="Arial"/>
                <w:sz w:val="22"/>
              </w:rPr>
              <w:tab/>
            </w:r>
            <w:r>
              <w:rPr>
                <w:rFonts w:cs="Arial"/>
                <w:sz w:val="22"/>
              </w:rPr>
              <w:tab/>
            </w:r>
          </w:p>
        </w:tc>
      </w:tr>
      <w:tr w:rsidR="009A2458">
        <w:tc>
          <w:tcPr>
            <w:tcW w:w="27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A2458" w:rsidRDefault="009A2458">
            <w:pPr>
              <w:pStyle w:val="Text"/>
              <w:tabs>
                <w:tab w:val="left" w:pos="567"/>
              </w:tabs>
              <w:jc w:val="left"/>
              <w:rPr>
                <w:rFonts w:cs="Arial"/>
                <w:b/>
              </w:rPr>
            </w:pPr>
          </w:p>
          <w:p w:rsidR="009A2458" w:rsidRDefault="004A7C89">
            <w:pPr>
              <w:pStyle w:val="Text"/>
              <w:tabs>
                <w:tab w:val="left" w:pos="567"/>
              </w:tabs>
              <w:jc w:val="left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Specification</w:t>
            </w:r>
            <w:proofErr w:type="spellEnd"/>
          </w:p>
          <w:p w:rsidR="009A2458" w:rsidRDefault="004A7C89">
            <w:pPr>
              <w:pStyle w:val="Text"/>
              <w:tabs>
                <w:tab w:val="left" w:pos="567"/>
              </w:tabs>
              <w:jc w:val="left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Specification</w:t>
            </w:r>
            <w:proofErr w:type="spellEnd"/>
            <w:r>
              <w:rPr>
                <w:rFonts w:cs="Arial"/>
                <w:b/>
              </w:rPr>
              <w:t>:</w:t>
            </w:r>
          </w:p>
        </w:tc>
        <w:tc>
          <w:tcPr>
            <w:tcW w:w="70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A2458" w:rsidRDefault="009A2458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0"/>
              </w:rPr>
            </w:pPr>
          </w:p>
          <w:p w:rsidR="009A2458" w:rsidRDefault="004A7C89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0"/>
              </w:rPr>
              <w:tab/>
            </w:r>
            <w:r>
              <w:rPr>
                <w:rFonts w:cs="Arial"/>
                <w:bCs/>
                <w:sz w:val="20"/>
              </w:rPr>
              <w:tab/>
            </w:r>
            <w:r>
              <w:rPr>
                <w:rFonts w:cs="Arial"/>
                <w:bCs/>
                <w:sz w:val="22"/>
              </w:rPr>
              <w:tab/>
            </w:r>
            <w:r>
              <w:rPr>
                <w:rFonts w:cs="Arial"/>
                <w:bCs/>
                <w:sz w:val="22"/>
              </w:rPr>
              <w:tab/>
            </w:r>
            <w:r>
              <w:rPr>
                <w:rFonts w:cs="Arial"/>
                <w:bCs/>
                <w:sz w:val="22"/>
              </w:rPr>
              <w:tab/>
            </w:r>
          </w:p>
          <w:p w:rsidR="009A2458" w:rsidRDefault="009A2458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</w:p>
          <w:p w:rsidR="009A2458" w:rsidRDefault="004A7C89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ab/>
            </w:r>
            <w:proofErr w:type="spellStart"/>
            <w:r w:rsidR="00665616">
              <w:rPr>
                <w:rFonts w:cs="Arial"/>
                <w:bCs/>
                <w:sz w:val="22"/>
              </w:rPr>
              <w:t>Artifical</w:t>
            </w:r>
            <w:proofErr w:type="spellEnd"/>
            <w:r w:rsidR="00665616">
              <w:rPr>
                <w:rFonts w:cs="Arial"/>
                <w:bCs/>
                <w:sz w:val="22"/>
              </w:rPr>
              <w:t xml:space="preserve"> </w:t>
            </w:r>
            <w:proofErr w:type="spellStart"/>
            <w:r w:rsidR="00665616">
              <w:rPr>
                <w:rFonts w:cs="Arial"/>
                <w:bCs/>
                <w:sz w:val="22"/>
              </w:rPr>
              <w:t>c</w:t>
            </w:r>
            <w:r>
              <w:rPr>
                <w:rFonts w:cs="Arial"/>
                <w:bCs/>
                <w:sz w:val="22"/>
              </w:rPr>
              <w:t>olour</w:t>
            </w:r>
            <w:r w:rsidR="00665616">
              <w:rPr>
                <w:rFonts w:cs="Arial"/>
                <w:bCs/>
                <w:sz w:val="22"/>
              </w:rPr>
              <w:t>ing</w:t>
            </w:r>
            <w:proofErr w:type="spellEnd"/>
            <w:r w:rsidR="00665616">
              <w:rPr>
                <w:rFonts w:cs="Arial"/>
                <w:bCs/>
                <w:sz w:val="22"/>
              </w:rPr>
              <w:t xml:space="preserve"> „</w:t>
            </w:r>
            <w:proofErr w:type="spellStart"/>
            <w:r w:rsidR="00665616">
              <w:rPr>
                <w:rFonts w:cs="Arial"/>
                <w:bCs/>
                <w:sz w:val="22"/>
              </w:rPr>
              <w:t>Dyeguard</w:t>
            </w:r>
            <w:proofErr w:type="spellEnd"/>
            <w:r w:rsidR="00665616">
              <w:rPr>
                <w:rFonts w:cs="Arial"/>
                <w:bCs/>
                <w:sz w:val="22"/>
              </w:rPr>
              <w:t xml:space="preserve"> Green M“</w:t>
            </w:r>
            <w:r>
              <w:rPr>
                <w:rFonts w:cs="Arial"/>
                <w:bCs/>
                <w:sz w:val="22"/>
              </w:rPr>
              <w:tab/>
              <w:t>max.</w:t>
            </w:r>
            <w:r>
              <w:rPr>
                <w:rFonts w:cs="Arial"/>
                <w:bCs/>
                <w:sz w:val="22"/>
              </w:rPr>
              <w:tab/>
              <w:t>1</w:t>
            </w:r>
            <w:r w:rsidR="00665616">
              <w:rPr>
                <w:rFonts w:cs="Arial"/>
                <w:bCs/>
                <w:sz w:val="22"/>
              </w:rPr>
              <w:t>,9</w:t>
            </w:r>
            <w:r>
              <w:rPr>
                <w:rFonts w:cs="Arial"/>
                <w:bCs/>
                <w:sz w:val="22"/>
              </w:rPr>
              <w:t xml:space="preserve"> </w:t>
            </w:r>
            <w:r w:rsidR="00665616">
              <w:rPr>
                <w:rFonts w:cs="Arial"/>
                <w:bCs/>
                <w:sz w:val="22"/>
              </w:rPr>
              <w:t>mg/kg</w:t>
            </w:r>
            <w:r w:rsidR="00DC7010">
              <w:rPr>
                <w:rFonts w:cs="Arial"/>
                <w:bCs/>
                <w:sz w:val="22"/>
              </w:rPr>
              <w:t xml:space="preserve"> (1,9ppm)</w:t>
            </w:r>
          </w:p>
          <w:p w:rsidR="009A2458" w:rsidRDefault="004A7C89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ab/>
            </w:r>
            <w:r w:rsidR="00665616">
              <w:rPr>
                <w:rFonts w:cs="Arial"/>
                <w:bCs/>
                <w:sz w:val="22"/>
              </w:rPr>
              <w:t>Umělé barvivo „</w:t>
            </w:r>
            <w:proofErr w:type="spellStart"/>
            <w:r w:rsidR="00665616">
              <w:rPr>
                <w:rFonts w:cs="Arial"/>
                <w:bCs/>
                <w:sz w:val="22"/>
              </w:rPr>
              <w:t>Dyeguard</w:t>
            </w:r>
            <w:proofErr w:type="spellEnd"/>
            <w:r w:rsidR="00665616">
              <w:rPr>
                <w:rFonts w:cs="Arial"/>
                <w:bCs/>
                <w:sz w:val="22"/>
              </w:rPr>
              <w:t xml:space="preserve"> Green M“</w:t>
            </w:r>
          </w:p>
          <w:p w:rsidR="009A2458" w:rsidRDefault="004A7C89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ab/>
            </w:r>
          </w:p>
          <w:p w:rsidR="009A2458" w:rsidRDefault="00665616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ab/>
            </w:r>
            <w:proofErr w:type="spellStart"/>
            <w:r>
              <w:rPr>
                <w:rFonts w:cs="Arial"/>
                <w:bCs/>
                <w:sz w:val="22"/>
              </w:rPr>
              <w:t>Density</w:t>
            </w:r>
            <w:proofErr w:type="spellEnd"/>
            <w:r>
              <w:rPr>
                <w:rFonts w:cs="Arial"/>
                <w:bCs/>
                <w:sz w:val="22"/>
              </w:rPr>
              <w:t xml:space="preserve"> </w:t>
            </w:r>
            <w:proofErr w:type="spellStart"/>
            <w:r>
              <w:rPr>
                <w:rFonts w:cs="Arial"/>
                <w:bCs/>
                <w:sz w:val="22"/>
              </w:rPr>
              <w:t>at</w:t>
            </w:r>
            <w:proofErr w:type="spellEnd"/>
            <w:r>
              <w:rPr>
                <w:rFonts w:cs="Arial"/>
                <w:bCs/>
                <w:sz w:val="22"/>
              </w:rPr>
              <w:t xml:space="preserve"> 15</w:t>
            </w:r>
            <w:r w:rsidR="005E7ED0">
              <w:rPr>
                <w:rFonts w:cs="Arial"/>
                <w:bCs/>
                <w:sz w:val="22"/>
              </w:rPr>
              <w:t xml:space="preserve"> </w:t>
            </w:r>
            <w:r>
              <w:rPr>
                <w:rFonts w:cs="Arial"/>
                <w:bCs/>
                <w:sz w:val="22"/>
              </w:rPr>
              <w:t>°C</w:t>
            </w:r>
            <w:r>
              <w:rPr>
                <w:rFonts w:cs="Arial"/>
                <w:bCs/>
                <w:sz w:val="22"/>
              </w:rPr>
              <w:tab/>
            </w:r>
            <w:r>
              <w:rPr>
                <w:rFonts w:cs="Arial"/>
                <w:bCs/>
                <w:sz w:val="22"/>
              </w:rPr>
              <w:tab/>
            </w:r>
            <w:r>
              <w:rPr>
                <w:rFonts w:cs="Arial"/>
                <w:bCs/>
                <w:sz w:val="22"/>
              </w:rPr>
              <w:tab/>
            </w:r>
            <w:r w:rsidR="004A7C89">
              <w:rPr>
                <w:rFonts w:cs="Arial"/>
                <w:bCs/>
                <w:sz w:val="22"/>
              </w:rPr>
              <w:t>8</w:t>
            </w:r>
            <w:r>
              <w:rPr>
                <w:rFonts w:cs="Arial"/>
                <w:bCs/>
                <w:sz w:val="22"/>
              </w:rPr>
              <w:t>30</w:t>
            </w:r>
            <w:r w:rsidR="004A7C89">
              <w:rPr>
                <w:rFonts w:cs="Arial"/>
                <w:bCs/>
                <w:sz w:val="22"/>
              </w:rPr>
              <w:t xml:space="preserve"> – 8</w:t>
            </w:r>
            <w:r>
              <w:rPr>
                <w:rFonts w:cs="Arial"/>
                <w:bCs/>
                <w:sz w:val="22"/>
              </w:rPr>
              <w:t>40</w:t>
            </w:r>
            <w:r w:rsidR="004A7C89">
              <w:rPr>
                <w:rFonts w:cs="Arial"/>
                <w:bCs/>
                <w:sz w:val="22"/>
              </w:rPr>
              <w:t xml:space="preserve"> </w:t>
            </w:r>
            <w:r>
              <w:rPr>
                <w:rFonts w:cs="Arial"/>
                <w:bCs/>
                <w:sz w:val="22"/>
              </w:rPr>
              <w:t>k</w:t>
            </w:r>
            <w:r w:rsidR="004A7C89">
              <w:rPr>
                <w:rFonts w:cs="Arial"/>
                <w:bCs/>
                <w:sz w:val="22"/>
              </w:rPr>
              <w:t>g /m</w:t>
            </w:r>
            <w:r w:rsidR="004A7C89">
              <w:rPr>
                <w:rFonts w:cs="Arial"/>
                <w:bCs/>
                <w:sz w:val="22"/>
                <w:vertAlign w:val="superscript"/>
              </w:rPr>
              <w:t>3</w:t>
            </w:r>
          </w:p>
          <w:p w:rsidR="009A2458" w:rsidRDefault="004A7C89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ab/>
              <w:t>Husto</w:t>
            </w:r>
            <w:r w:rsidR="00665616">
              <w:rPr>
                <w:rFonts w:cs="Arial"/>
                <w:bCs/>
                <w:sz w:val="22"/>
              </w:rPr>
              <w:t>ta při 15</w:t>
            </w:r>
            <w:r>
              <w:rPr>
                <w:rFonts w:cs="Arial"/>
                <w:bCs/>
                <w:sz w:val="22"/>
              </w:rPr>
              <w:t xml:space="preserve"> °C</w:t>
            </w:r>
            <w:r>
              <w:rPr>
                <w:rFonts w:cs="Arial"/>
                <w:bCs/>
                <w:sz w:val="22"/>
              </w:rPr>
              <w:tab/>
            </w:r>
          </w:p>
          <w:p w:rsidR="009A2458" w:rsidRDefault="004A7C89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ab/>
            </w:r>
          </w:p>
          <w:p w:rsidR="00FD70E9" w:rsidRDefault="00FD70E9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ab/>
            </w:r>
            <w:proofErr w:type="spellStart"/>
            <w:r>
              <w:rPr>
                <w:rFonts w:cs="Arial"/>
                <w:bCs/>
                <w:sz w:val="22"/>
              </w:rPr>
              <w:t>Kinematic</w:t>
            </w:r>
            <w:proofErr w:type="spellEnd"/>
            <w:r>
              <w:rPr>
                <w:rFonts w:cs="Arial"/>
                <w:bCs/>
                <w:sz w:val="22"/>
              </w:rPr>
              <w:t xml:space="preserve"> </w:t>
            </w:r>
            <w:proofErr w:type="spellStart"/>
            <w:r>
              <w:rPr>
                <w:rFonts w:cs="Arial"/>
                <w:bCs/>
                <w:sz w:val="22"/>
              </w:rPr>
              <w:t>viscosity</w:t>
            </w:r>
            <w:proofErr w:type="spellEnd"/>
            <w:r>
              <w:rPr>
                <w:rFonts w:cs="Arial"/>
                <w:bCs/>
                <w:sz w:val="22"/>
              </w:rPr>
              <w:t xml:space="preserve"> </w:t>
            </w:r>
            <w:proofErr w:type="spellStart"/>
            <w:r>
              <w:rPr>
                <w:rFonts w:cs="Arial"/>
                <w:bCs/>
                <w:sz w:val="22"/>
              </w:rPr>
              <w:t>at</w:t>
            </w:r>
            <w:proofErr w:type="spellEnd"/>
            <w:r>
              <w:rPr>
                <w:rFonts w:cs="Arial"/>
                <w:bCs/>
                <w:sz w:val="22"/>
              </w:rPr>
              <w:t xml:space="preserve"> </w:t>
            </w:r>
            <w:proofErr w:type="gramStart"/>
            <w:r>
              <w:rPr>
                <w:rFonts w:cs="Arial"/>
                <w:bCs/>
                <w:sz w:val="22"/>
              </w:rPr>
              <w:t>40</w:t>
            </w:r>
            <w:r w:rsidR="005E7ED0">
              <w:rPr>
                <w:rFonts w:cs="Arial"/>
                <w:bCs/>
                <w:sz w:val="22"/>
              </w:rPr>
              <w:t xml:space="preserve"> </w:t>
            </w:r>
            <w:r>
              <w:rPr>
                <w:rFonts w:cs="Arial"/>
                <w:bCs/>
                <w:sz w:val="22"/>
              </w:rPr>
              <w:t>°C</w:t>
            </w:r>
            <w:r w:rsidR="005E7ED0">
              <w:rPr>
                <w:rFonts w:cs="Arial"/>
                <w:bCs/>
                <w:sz w:val="22"/>
              </w:rPr>
              <w:t xml:space="preserve">                   3,64</w:t>
            </w:r>
            <w:proofErr w:type="gramEnd"/>
            <w:r w:rsidR="005E7ED0">
              <w:rPr>
                <w:rFonts w:cs="Arial"/>
                <w:bCs/>
                <w:sz w:val="22"/>
              </w:rPr>
              <w:t xml:space="preserve"> – 3,66 mm^2/s</w:t>
            </w:r>
          </w:p>
          <w:p w:rsidR="005E7ED0" w:rsidRDefault="005E7ED0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 xml:space="preserve">      Kinematická viskosita při 40 °C</w:t>
            </w:r>
          </w:p>
          <w:p w:rsidR="005E7ED0" w:rsidRDefault="005E7ED0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</w:p>
          <w:p w:rsidR="00C67DF5" w:rsidRDefault="005E7ED0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 xml:space="preserve">      </w:t>
            </w:r>
            <w:proofErr w:type="spellStart"/>
            <w:r>
              <w:rPr>
                <w:rFonts w:cs="Arial"/>
                <w:bCs/>
                <w:sz w:val="22"/>
              </w:rPr>
              <w:t>Kinematic</w:t>
            </w:r>
            <w:proofErr w:type="spellEnd"/>
            <w:r>
              <w:rPr>
                <w:rFonts w:cs="Arial"/>
                <w:bCs/>
                <w:sz w:val="22"/>
              </w:rPr>
              <w:t xml:space="preserve"> </w:t>
            </w:r>
            <w:proofErr w:type="spellStart"/>
            <w:r>
              <w:rPr>
                <w:rFonts w:cs="Arial"/>
                <w:bCs/>
                <w:sz w:val="22"/>
              </w:rPr>
              <w:t>viscosity</w:t>
            </w:r>
            <w:proofErr w:type="spellEnd"/>
            <w:r>
              <w:rPr>
                <w:rFonts w:cs="Arial"/>
                <w:bCs/>
                <w:sz w:val="22"/>
              </w:rPr>
              <w:t xml:space="preserve"> </w:t>
            </w:r>
            <w:proofErr w:type="spellStart"/>
            <w:r>
              <w:rPr>
                <w:rFonts w:cs="Arial"/>
                <w:bCs/>
                <w:sz w:val="22"/>
              </w:rPr>
              <w:t>at</w:t>
            </w:r>
            <w:proofErr w:type="spellEnd"/>
            <w:r>
              <w:rPr>
                <w:rFonts w:cs="Arial"/>
                <w:bCs/>
                <w:sz w:val="22"/>
              </w:rPr>
              <w:t xml:space="preserve"> </w:t>
            </w:r>
            <w:proofErr w:type="gramStart"/>
            <w:r>
              <w:rPr>
                <w:rFonts w:cs="Arial"/>
                <w:bCs/>
                <w:sz w:val="22"/>
              </w:rPr>
              <w:t>100 °C                 1,40</w:t>
            </w:r>
            <w:proofErr w:type="gramEnd"/>
            <w:r>
              <w:rPr>
                <w:rFonts w:cs="Arial"/>
                <w:bCs/>
                <w:sz w:val="22"/>
              </w:rPr>
              <w:t xml:space="preserve"> – 1,4</w:t>
            </w:r>
            <w:r w:rsidR="00C67DF5">
              <w:rPr>
                <w:rFonts w:cs="Arial"/>
                <w:bCs/>
                <w:sz w:val="22"/>
              </w:rPr>
              <w:t>2</w:t>
            </w:r>
            <w:r>
              <w:rPr>
                <w:rFonts w:cs="Arial"/>
                <w:bCs/>
                <w:sz w:val="22"/>
              </w:rPr>
              <w:t xml:space="preserve"> mm^2/s</w:t>
            </w:r>
          </w:p>
          <w:p w:rsidR="005E7ED0" w:rsidRDefault="005E7ED0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 xml:space="preserve">      Kinematická viskosita při 100 °C</w:t>
            </w:r>
          </w:p>
          <w:p w:rsidR="00C67DF5" w:rsidRDefault="00C67DF5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</w:p>
          <w:p w:rsidR="00C67DF5" w:rsidRDefault="00C67DF5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 xml:space="preserve">      </w:t>
            </w:r>
            <w:proofErr w:type="spellStart"/>
            <w:r>
              <w:rPr>
                <w:rFonts w:cs="Arial"/>
                <w:bCs/>
                <w:sz w:val="22"/>
              </w:rPr>
              <w:t>Viscosity</w:t>
            </w:r>
            <w:proofErr w:type="spellEnd"/>
            <w:r>
              <w:rPr>
                <w:rFonts w:cs="Arial"/>
                <w:bCs/>
                <w:sz w:val="22"/>
              </w:rPr>
              <w:t xml:space="preserve"> </w:t>
            </w:r>
            <w:proofErr w:type="gramStart"/>
            <w:r>
              <w:rPr>
                <w:rFonts w:cs="Arial"/>
                <w:bCs/>
                <w:sz w:val="22"/>
              </w:rPr>
              <w:t>index                                        min.</w:t>
            </w:r>
            <w:proofErr w:type="gramEnd"/>
            <w:r>
              <w:rPr>
                <w:rFonts w:cs="Arial"/>
                <w:bCs/>
                <w:sz w:val="22"/>
              </w:rPr>
              <w:t xml:space="preserve">     23</w:t>
            </w:r>
          </w:p>
          <w:p w:rsidR="00C67DF5" w:rsidRDefault="00C67DF5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 xml:space="preserve">      Viskozitní index</w:t>
            </w:r>
          </w:p>
          <w:p w:rsidR="00C67DF5" w:rsidRDefault="00C67DF5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</w:p>
          <w:p w:rsidR="00C67DF5" w:rsidRDefault="00C67DF5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 xml:space="preserve">      </w:t>
            </w:r>
            <w:proofErr w:type="spellStart"/>
            <w:r>
              <w:rPr>
                <w:rFonts w:cs="Arial"/>
                <w:bCs/>
                <w:sz w:val="22"/>
              </w:rPr>
              <w:t>Flash</w:t>
            </w:r>
            <w:proofErr w:type="spellEnd"/>
            <w:r>
              <w:rPr>
                <w:rFonts w:cs="Arial"/>
                <w:bCs/>
                <w:sz w:val="22"/>
              </w:rPr>
              <w:t xml:space="preserve"> point in open </w:t>
            </w:r>
            <w:proofErr w:type="spellStart"/>
            <w:r>
              <w:rPr>
                <w:rFonts w:cs="Arial"/>
                <w:bCs/>
                <w:sz w:val="22"/>
              </w:rPr>
              <w:t>crucible</w:t>
            </w:r>
            <w:proofErr w:type="spellEnd"/>
            <w:r>
              <w:rPr>
                <w:rFonts w:cs="Arial"/>
                <w:bCs/>
                <w:sz w:val="22"/>
              </w:rPr>
              <w:t xml:space="preserve"> </w:t>
            </w:r>
            <w:r w:rsidR="00DC7010">
              <w:rPr>
                <w:rFonts w:cs="Arial"/>
                <w:bCs/>
                <w:sz w:val="22"/>
              </w:rPr>
              <w:t>„</w:t>
            </w:r>
            <w:r>
              <w:rPr>
                <w:rFonts w:cs="Arial"/>
                <w:bCs/>
                <w:sz w:val="22"/>
              </w:rPr>
              <w:t>Cleveland</w:t>
            </w:r>
            <w:r w:rsidR="00DC7010">
              <w:rPr>
                <w:rFonts w:cs="Arial"/>
                <w:bCs/>
                <w:sz w:val="22"/>
              </w:rPr>
              <w:t xml:space="preserve">“ </w:t>
            </w:r>
            <w:proofErr w:type="gramStart"/>
            <w:r w:rsidR="001C6EF2">
              <w:rPr>
                <w:rFonts w:cs="Arial"/>
                <w:bCs/>
                <w:sz w:val="22"/>
              </w:rPr>
              <w:t xml:space="preserve">min.    </w:t>
            </w:r>
            <w:r>
              <w:rPr>
                <w:rFonts w:cs="Arial"/>
                <w:bCs/>
                <w:sz w:val="22"/>
              </w:rPr>
              <w:t>97</w:t>
            </w:r>
            <w:proofErr w:type="gramEnd"/>
            <w:r>
              <w:rPr>
                <w:rFonts w:cs="Arial"/>
                <w:bCs/>
                <w:sz w:val="22"/>
              </w:rPr>
              <w:t xml:space="preserve"> °C</w:t>
            </w:r>
          </w:p>
          <w:p w:rsidR="00DC7010" w:rsidRDefault="00DC7010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 xml:space="preserve">      Bod vzplanutí v otevřeném kelímku</w:t>
            </w:r>
          </w:p>
          <w:p w:rsidR="00DC7010" w:rsidRDefault="00DC7010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</w:p>
          <w:p w:rsidR="00DC7010" w:rsidRDefault="00DC7010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 xml:space="preserve">      </w:t>
            </w:r>
            <w:proofErr w:type="spellStart"/>
            <w:r>
              <w:rPr>
                <w:rFonts w:cs="Arial"/>
                <w:bCs/>
                <w:sz w:val="22"/>
              </w:rPr>
              <w:t>Flash</w:t>
            </w:r>
            <w:proofErr w:type="spellEnd"/>
            <w:r>
              <w:rPr>
                <w:rFonts w:cs="Arial"/>
                <w:bCs/>
                <w:sz w:val="22"/>
              </w:rPr>
              <w:t xml:space="preserve"> point in </w:t>
            </w:r>
            <w:proofErr w:type="spellStart"/>
            <w:r>
              <w:rPr>
                <w:rFonts w:cs="Arial"/>
                <w:bCs/>
                <w:sz w:val="22"/>
              </w:rPr>
              <w:t>closed</w:t>
            </w:r>
            <w:proofErr w:type="spellEnd"/>
            <w:r>
              <w:rPr>
                <w:rFonts w:cs="Arial"/>
                <w:bCs/>
                <w:sz w:val="22"/>
              </w:rPr>
              <w:t xml:space="preserve"> </w:t>
            </w:r>
            <w:proofErr w:type="spellStart"/>
            <w:r>
              <w:rPr>
                <w:rFonts w:cs="Arial"/>
                <w:bCs/>
                <w:sz w:val="22"/>
              </w:rPr>
              <w:t>crucible</w:t>
            </w:r>
            <w:proofErr w:type="spellEnd"/>
            <w:r>
              <w:rPr>
                <w:rFonts w:cs="Arial"/>
                <w:bCs/>
                <w:sz w:val="22"/>
              </w:rPr>
              <w:t xml:space="preserve"> PM            </w:t>
            </w:r>
            <w:proofErr w:type="gramStart"/>
            <w:r>
              <w:rPr>
                <w:rFonts w:cs="Arial"/>
                <w:bCs/>
                <w:sz w:val="22"/>
              </w:rPr>
              <w:t>min.    68</w:t>
            </w:r>
            <w:proofErr w:type="gramEnd"/>
            <w:r>
              <w:rPr>
                <w:rFonts w:cs="Arial"/>
                <w:bCs/>
                <w:sz w:val="22"/>
              </w:rPr>
              <w:t xml:space="preserve"> °C</w:t>
            </w:r>
          </w:p>
          <w:p w:rsidR="00DC7010" w:rsidRDefault="00DC7010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 xml:space="preserve">      Bod vzplanutí v uzavřeném kelímku</w:t>
            </w:r>
          </w:p>
          <w:p w:rsidR="00C67DF5" w:rsidRDefault="00C67DF5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</w:p>
          <w:p w:rsidR="00DC7010" w:rsidRDefault="00C67DF5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 xml:space="preserve">      </w:t>
            </w:r>
            <w:proofErr w:type="spellStart"/>
            <w:r>
              <w:rPr>
                <w:rFonts w:cs="Arial"/>
                <w:bCs/>
                <w:sz w:val="22"/>
              </w:rPr>
              <w:t>Chilling</w:t>
            </w:r>
            <w:proofErr w:type="spellEnd"/>
            <w:r>
              <w:rPr>
                <w:rFonts w:cs="Arial"/>
                <w:bCs/>
                <w:sz w:val="22"/>
              </w:rPr>
              <w:t xml:space="preserve"> </w:t>
            </w:r>
            <w:proofErr w:type="spellStart"/>
            <w:r>
              <w:rPr>
                <w:rFonts w:cs="Arial"/>
                <w:bCs/>
                <w:sz w:val="22"/>
              </w:rPr>
              <w:t>te</w:t>
            </w:r>
            <w:r w:rsidR="00DC7010">
              <w:rPr>
                <w:rFonts w:cs="Arial"/>
                <w:bCs/>
                <w:sz w:val="22"/>
              </w:rPr>
              <w:t>mperature</w:t>
            </w:r>
            <w:proofErr w:type="spellEnd"/>
            <w:r w:rsidR="00DC7010">
              <w:rPr>
                <w:rFonts w:cs="Arial"/>
                <w:bCs/>
                <w:sz w:val="22"/>
              </w:rPr>
              <w:t>(</w:t>
            </w:r>
            <w:r>
              <w:rPr>
                <w:rFonts w:cs="Arial"/>
                <w:bCs/>
                <w:sz w:val="22"/>
              </w:rPr>
              <w:t xml:space="preserve">not </w:t>
            </w:r>
            <w:proofErr w:type="spellStart"/>
            <w:r>
              <w:rPr>
                <w:rFonts w:cs="Arial"/>
                <w:bCs/>
                <w:sz w:val="22"/>
              </w:rPr>
              <w:t>higher</w:t>
            </w:r>
            <w:proofErr w:type="spellEnd"/>
            <w:r>
              <w:rPr>
                <w:rFonts w:cs="Arial"/>
                <w:bCs/>
                <w:sz w:val="22"/>
              </w:rPr>
              <w:t xml:space="preserve"> </w:t>
            </w:r>
            <w:proofErr w:type="spellStart"/>
            <w:r>
              <w:rPr>
                <w:rFonts w:cs="Arial"/>
                <w:bCs/>
                <w:sz w:val="22"/>
              </w:rPr>
              <w:t>than</w:t>
            </w:r>
            <w:proofErr w:type="spellEnd"/>
            <w:r w:rsidR="00DC7010">
              <w:rPr>
                <w:rFonts w:cs="Arial"/>
                <w:bCs/>
                <w:sz w:val="22"/>
              </w:rPr>
              <w:t xml:space="preserve">)      ≤        </w:t>
            </w:r>
            <w:r>
              <w:rPr>
                <w:rFonts w:cs="Arial"/>
                <w:bCs/>
                <w:sz w:val="22"/>
              </w:rPr>
              <w:t>-25 °C</w:t>
            </w:r>
          </w:p>
          <w:p w:rsidR="00C67DF5" w:rsidRDefault="00DC7010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 xml:space="preserve">      Teplota </w:t>
            </w:r>
            <w:proofErr w:type="gramStart"/>
            <w:r>
              <w:rPr>
                <w:rFonts w:cs="Arial"/>
                <w:bCs/>
                <w:sz w:val="22"/>
              </w:rPr>
              <w:t>tekutosti(ne</w:t>
            </w:r>
            <w:proofErr w:type="gramEnd"/>
            <w:r>
              <w:rPr>
                <w:rFonts w:cs="Arial"/>
                <w:bCs/>
                <w:sz w:val="22"/>
              </w:rPr>
              <w:t xml:space="preserve"> vyšší než) </w:t>
            </w:r>
            <w:r w:rsidR="00C67DF5">
              <w:rPr>
                <w:rFonts w:cs="Arial"/>
                <w:bCs/>
                <w:sz w:val="22"/>
              </w:rPr>
              <w:t xml:space="preserve"> </w:t>
            </w:r>
          </w:p>
          <w:p w:rsidR="00FD70E9" w:rsidRDefault="00FD70E9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</w:p>
          <w:p w:rsidR="009A2458" w:rsidRDefault="00FD70E9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 xml:space="preserve">      </w:t>
            </w:r>
            <w:proofErr w:type="spellStart"/>
            <w:r>
              <w:rPr>
                <w:rFonts w:cs="Arial"/>
                <w:bCs/>
                <w:sz w:val="22"/>
              </w:rPr>
              <w:t>Content</w:t>
            </w:r>
            <w:proofErr w:type="spellEnd"/>
            <w:r>
              <w:rPr>
                <w:rFonts w:cs="Arial"/>
                <w:bCs/>
                <w:sz w:val="22"/>
              </w:rPr>
              <w:t xml:space="preserve"> </w:t>
            </w:r>
            <w:proofErr w:type="spellStart"/>
            <w:r>
              <w:rPr>
                <w:rFonts w:cs="Arial"/>
                <w:bCs/>
                <w:sz w:val="22"/>
              </w:rPr>
              <w:t>of</w:t>
            </w:r>
            <w:proofErr w:type="spellEnd"/>
            <w:r>
              <w:rPr>
                <w:rFonts w:cs="Arial"/>
                <w:bCs/>
                <w:sz w:val="22"/>
              </w:rPr>
              <w:t xml:space="preserve"> </w:t>
            </w:r>
            <w:proofErr w:type="spellStart"/>
            <w:r>
              <w:rPr>
                <w:rFonts w:cs="Arial"/>
                <w:bCs/>
                <w:sz w:val="22"/>
              </w:rPr>
              <w:t>water</w:t>
            </w:r>
            <w:proofErr w:type="spellEnd"/>
            <w:r>
              <w:rPr>
                <w:rFonts w:cs="Arial"/>
                <w:bCs/>
                <w:sz w:val="22"/>
              </w:rPr>
              <w:tab/>
            </w:r>
            <w:r>
              <w:rPr>
                <w:rFonts w:cs="Arial"/>
                <w:bCs/>
                <w:sz w:val="22"/>
              </w:rPr>
              <w:tab/>
            </w:r>
            <w:r>
              <w:rPr>
                <w:rFonts w:cs="Arial"/>
                <w:bCs/>
                <w:sz w:val="22"/>
              </w:rPr>
              <w:tab/>
              <w:t>max</w:t>
            </w:r>
            <w:r w:rsidR="004A7C89">
              <w:rPr>
                <w:rFonts w:cs="Arial"/>
                <w:bCs/>
                <w:sz w:val="22"/>
              </w:rPr>
              <w:t>.</w:t>
            </w:r>
            <w:r w:rsidR="004A7C89">
              <w:rPr>
                <w:rFonts w:cs="Arial"/>
                <w:bCs/>
                <w:sz w:val="22"/>
              </w:rPr>
              <w:tab/>
            </w:r>
            <w:r>
              <w:rPr>
                <w:rFonts w:cs="Arial"/>
                <w:bCs/>
                <w:sz w:val="22"/>
              </w:rPr>
              <w:t>50</w:t>
            </w:r>
            <w:r w:rsidR="004A7C89">
              <w:rPr>
                <w:rFonts w:cs="Arial"/>
                <w:bCs/>
                <w:sz w:val="22"/>
              </w:rPr>
              <w:t xml:space="preserve"> </w:t>
            </w:r>
            <w:r>
              <w:rPr>
                <w:rFonts w:cs="Arial"/>
                <w:bCs/>
                <w:sz w:val="22"/>
              </w:rPr>
              <w:t>mg/kg (50ppm)</w:t>
            </w:r>
          </w:p>
          <w:p w:rsidR="009A2458" w:rsidRDefault="00FD70E9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ab/>
              <w:t xml:space="preserve">Obsah </w:t>
            </w:r>
          </w:p>
          <w:p w:rsidR="009A2458" w:rsidRDefault="004A7C89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ab/>
            </w:r>
          </w:p>
          <w:p w:rsidR="009A2458" w:rsidRDefault="004A7C89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ab/>
            </w:r>
            <w:proofErr w:type="spellStart"/>
            <w:r>
              <w:rPr>
                <w:rFonts w:cs="Arial"/>
                <w:bCs/>
                <w:sz w:val="22"/>
              </w:rPr>
              <w:t>Contents</w:t>
            </w:r>
            <w:proofErr w:type="spellEnd"/>
            <w:r>
              <w:rPr>
                <w:rFonts w:cs="Arial"/>
                <w:bCs/>
                <w:sz w:val="22"/>
              </w:rPr>
              <w:t xml:space="preserve"> </w:t>
            </w:r>
            <w:proofErr w:type="spellStart"/>
            <w:r>
              <w:rPr>
                <w:rFonts w:cs="Arial"/>
                <w:bCs/>
                <w:sz w:val="22"/>
              </w:rPr>
              <w:t>of</w:t>
            </w:r>
            <w:proofErr w:type="spellEnd"/>
            <w:r>
              <w:rPr>
                <w:rFonts w:cs="Arial"/>
                <w:bCs/>
                <w:sz w:val="22"/>
              </w:rPr>
              <w:t xml:space="preserve"> </w:t>
            </w:r>
            <w:proofErr w:type="spellStart"/>
            <w:r w:rsidR="00FD70E9">
              <w:rPr>
                <w:rFonts w:cs="Arial"/>
                <w:bCs/>
                <w:sz w:val="22"/>
              </w:rPr>
              <w:t>Sulfur</w:t>
            </w:r>
            <w:proofErr w:type="spellEnd"/>
            <w:r>
              <w:rPr>
                <w:rFonts w:cs="Arial"/>
                <w:bCs/>
                <w:sz w:val="22"/>
              </w:rPr>
              <w:tab/>
            </w:r>
            <w:r>
              <w:rPr>
                <w:rFonts w:cs="Arial"/>
                <w:bCs/>
                <w:sz w:val="22"/>
              </w:rPr>
              <w:tab/>
            </w:r>
            <w:r w:rsidR="00FD70E9">
              <w:rPr>
                <w:rFonts w:cs="Arial"/>
                <w:bCs/>
                <w:sz w:val="22"/>
              </w:rPr>
              <w:t xml:space="preserve">            </w:t>
            </w:r>
            <w:r>
              <w:rPr>
                <w:rFonts w:cs="Arial"/>
                <w:bCs/>
                <w:sz w:val="22"/>
              </w:rPr>
              <w:t>max.</w:t>
            </w:r>
            <w:r>
              <w:rPr>
                <w:rFonts w:cs="Arial"/>
                <w:bCs/>
                <w:sz w:val="22"/>
              </w:rPr>
              <w:tab/>
            </w:r>
            <w:r w:rsidR="00FD70E9">
              <w:rPr>
                <w:rFonts w:cs="Arial"/>
                <w:bCs/>
                <w:sz w:val="22"/>
              </w:rPr>
              <w:t>10 mg/kg (10ppm)</w:t>
            </w:r>
          </w:p>
          <w:p w:rsidR="009A2458" w:rsidRDefault="00FD70E9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ab/>
              <w:t>Obsah síry</w:t>
            </w:r>
            <w:r w:rsidR="004A7C89">
              <w:rPr>
                <w:rFonts w:cs="Arial"/>
                <w:bCs/>
                <w:sz w:val="22"/>
              </w:rPr>
              <w:tab/>
            </w:r>
            <w:r w:rsidR="004A7C89">
              <w:rPr>
                <w:rFonts w:cs="Arial"/>
                <w:bCs/>
                <w:sz w:val="22"/>
              </w:rPr>
              <w:tab/>
            </w:r>
          </w:p>
          <w:p w:rsidR="009A2458" w:rsidRDefault="004A7C89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ab/>
            </w:r>
          </w:p>
          <w:p w:rsidR="00ED7CC8" w:rsidRDefault="004A7C89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lastRenderedPageBreak/>
              <w:tab/>
            </w:r>
          </w:p>
          <w:p w:rsidR="00ED7CC8" w:rsidRDefault="00ED7CC8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 xml:space="preserve">      </w:t>
            </w:r>
            <w:proofErr w:type="spellStart"/>
            <w:r>
              <w:rPr>
                <w:rFonts w:cs="Arial"/>
                <w:bCs/>
                <w:sz w:val="22"/>
              </w:rPr>
              <w:t>Ash</w:t>
            </w:r>
            <w:proofErr w:type="spellEnd"/>
            <w:r>
              <w:rPr>
                <w:rFonts w:cs="Arial"/>
                <w:bCs/>
                <w:sz w:val="22"/>
              </w:rPr>
              <w:t xml:space="preserve"> </w:t>
            </w:r>
            <w:proofErr w:type="spellStart"/>
            <w:proofErr w:type="gramStart"/>
            <w:r>
              <w:rPr>
                <w:rFonts w:cs="Arial"/>
                <w:bCs/>
                <w:sz w:val="22"/>
              </w:rPr>
              <w:t>content</w:t>
            </w:r>
            <w:proofErr w:type="spellEnd"/>
            <w:r>
              <w:rPr>
                <w:rFonts w:cs="Arial"/>
                <w:bCs/>
                <w:sz w:val="22"/>
              </w:rPr>
              <w:t xml:space="preserve">                                             &lt;         0,001</w:t>
            </w:r>
            <w:proofErr w:type="gramEnd"/>
            <w:r>
              <w:rPr>
                <w:rFonts w:cs="Arial"/>
                <w:bCs/>
                <w:sz w:val="22"/>
              </w:rPr>
              <w:t xml:space="preserve"> % m/m</w:t>
            </w:r>
          </w:p>
          <w:p w:rsidR="00ED7CC8" w:rsidRDefault="00ED7CC8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 xml:space="preserve">      Obsah popela</w:t>
            </w:r>
          </w:p>
          <w:p w:rsidR="00ED7CC8" w:rsidRDefault="00ED7CC8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</w:p>
          <w:p w:rsidR="00ED7CC8" w:rsidRDefault="00ED7CC8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color w:val="333333"/>
                <w:sz w:val="22"/>
                <w:szCs w:val="22"/>
                <w:shd w:val="clear" w:color="auto" w:fill="FFFFFF"/>
              </w:rPr>
            </w:pPr>
            <w:r>
              <w:rPr>
                <w:rFonts w:cs="Arial"/>
                <w:bCs/>
                <w:sz w:val="22"/>
              </w:rPr>
              <w:t xml:space="preserve">      </w:t>
            </w:r>
            <w:proofErr w:type="spellStart"/>
            <w:r w:rsidRPr="00ED7CC8">
              <w:rPr>
                <w:rFonts w:cs="Arial"/>
                <w:color w:val="333333"/>
                <w:sz w:val="22"/>
                <w:szCs w:val="22"/>
                <w:shd w:val="clear" w:color="auto" w:fill="FFFFFF"/>
              </w:rPr>
              <w:t>The</w:t>
            </w:r>
            <w:proofErr w:type="spellEnd"/>
            <w:r w:rsidRPr="00ED7CC8">
              <w:rPr>
                <w:rFonts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ED7CC8">
              <w:rPr>
                <w:rFonts w:cs="Arial"/>
                <w:color w:val="333333"/>
                <w:sz w:val="22"/>
                <w:szCs w:val="22"/>
                <w:shd w:val="clear" w:color="auto" w:fill="FFFFFF"/>
              </w:rPr>
              <w:t>total</w:t>
            </w:r>
            <w:proofErr w:type="spellEnd"/>
            <w:r w:rsidRPr="00ED7CC8">
              <w:rPr>
                <w:rFonts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ED7CC8">
              <w:rPr>
                <w:rFonts w:cs="Arial"/>
                <w:color w:val="333333"/>
                <w:sz w:val="22"/>
                <w:szCs w:val="22"/>
                <w:shd w:val="clear" w:color="auto" w:fill="FFFFFF"/>
              </w:rPr>
              <w:t>impurity</w:t>
            </w:r>
            <w:proofErr w:type="spellEnd"/>
            <w:r>
              <w:rPr>
                <w:rFonts w:cs="Arial"/>
                <w:color w:val="333333"/>
                <w:sz w:val="22"/>
                <w:szCs w:val="22"/>
                <w:shd w:val="clear" w:color="auto" w:fill="FFFFFF"/>
              </w:rPr>
              <w:t xml:space="preserve"> by </w:t>
            </w:r>
            <w:proofErr w:type="spellStart"/>
            <w:r>
              <w:rPr>
                <w:rFonts w:cs="Arial"/>
                <w:color w:val="333333"/>
                <w:sz w:val="22"/>
                <w:szCs w:val="22"/>
                <w:shd w:val="clear" w:color="auto" w:fill="FFFFFF"/>
              </w:rPr>
              <w:t>filtration</w:t>
            </w:r>
            <w:proofErr w:type="spellEnd"/>
            <w:r>
              <w:rPr>
                <w:rFonts w:cs="Arial"/>
                <w:color w:val="333333"/>
                <w:sz w:val="22"/>
                <w:szCs w:val="22"/>
                <w:shd w:val="clear" w:color="auto" w:fill="FFFFFF"/>
              </w:rPr>
              <w:t xml:space="preserve">                  </w:t>
            </w:r>
            <w:proofErr w:type="gramStart"/>
            <w:r>
              <w:rPr>
                <w:rFonts w:cs="Arial"/>
                <w:color w:val="333333"/>
                <w:sz w:val="22"/>
                <w:szCs w:val="22"/>
                <w:shd w:val="clear" w:color="auto" w:fill="FFFFFF"/>
              </w:rPr>
              <w:t>max.   10</w:t>
            </w:r>
            <w:proofErr w:type="gramEnd"/>
            <w:r>
              <w:rPr>
                <w:rFonts w:cs="Arial"/>
                <w:color w:val="333333"/>
                <w:sz w:val="22"/>
                <w:szCs w:val="22"/>
                <w:shd w:val="clear" w:color="auto" w:fill="FFFFFF"/>
              </w:rPr>
              <w:t xml:space="preserve"> mg/kg (10ppm)</w:t>
            </w:r>
          </w:p>
          <w:p w:rsidR="00ED7CC8" w:rsidRPr="00ED7CC8" w:rsidRDefault="00ED7CC8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color w:val="333333"/>
                <w:sz w:val="22"/>
                <w:szCs w:val="22"/>
                <w:shd w:val="clear" w:color="auto" w:fill="FFFFFF"/>
              </w:rPr>
            </w:pPr>
            <w:r>
              <w:rPr>
                <w:rFonts w:cs="Arial"/>
                <w:color w:val="333333"/>
                <w:sz w:val="22"/>
                <w:szCs w:val="22"/>
                <w:shd w:val="clear" w:color="auto" w:fill="FFFFFF"/>
              </w:rPr>
              <w:t xml:space="preserve">      Celkové nečistoty filtrací</w:t>
            </w:r>
          </w:p>
          <w:p w:rsidR="009A2458" w:rsidRDefault="004A7C89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ab/>
            </w:r>
            <w:r>
              <w:rPr>
                <w:rFonts w:cs="Arial"/>
                <w:bCs/>
                <w:sz w:val="22"/>
              </w:rPr>
              <w:tab/>
            </w:r>
            <w:r>
              <w:rPr>
                <w:rFonts w:cs="Arial"/>
                <w:bCs/>
                <w:sz w:val="22"/>
              </w:rPr>
              <w:tab/>
            </w:r>
          </w:p>
          <w:p w:rsidR="00C033F6" w:rsidRDefault="004A7C89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ab/>
            </w:r>
            <w:proofErr w:type="spellStart"/>
            <w:r>
              <w:rPr>
                <w:rFonts w:cs="Arial"/>
                <w:bCs/>
                <w:sz w:val="22"/>
              </w:rPr>
              <w:t>Distillation</w:t>
            </w:r>
            <w:proofErr w:type="spellEnd"/>
            <w:r>
              <w:rPr>
                <w:rFonts w:cs="Arial"/>
                <w:bCs/>
                <w:sz w:val="22"/>
              </w:rPr>
              <w:t xml:space="preserve"> </w:t>
            </w:r>
            <w:proofErr w:type="spellStart"/>
            <w:r>
              <w:rPr>
                <w:rFonts w:cs="Arial"/>
                <w:bCs/>
                <w:sz w:val="22"/>
              </w:rPr>
              <w:t>range</w:t>
            </w:r>
            <w:proofErr w:type="spellEnd"/>
            <w:r>
              <w:rPr>
                <w:rFonts w:cs="Arial"/>
                <w:bCs/>
                <w:sz w:val="22"/>
              </w:rPr>
              <w:t xml:space="preserve"> </w:t>
            </w:r>
            <w:proofErr w:type="spellStart"/>
            <w:r>
              <w:rPr>
                <w:rFonts w:cs="Arial"/>
                <w:bCs/>
                <w:sz w:val="22"/>
              </w:rPr>
              <w:t>at</w:t>
            </w:r>
            <w:proofErr w:type="spellEnd"/>
            <w:r>
              <w:rPr>
                <w:rFonts w:cs="Arial"/>
                <w:bCs/>
                <w:sz w:val="22"/>
              </w:rPr>
              <w:t xml:space="preserve"> 760 mm </w:t>
            </w:r>
            <w:proofErr w:type="spellStart"/>
            <w:r>
              <w:rPr>
                <w:rFonts w:cs="Arial"/>
                <w:bCs/>
                <w:sz w:val="22"/>
              </w:rPr>
              <w:t>Hg</w:t>
            </w:r>
            <w:proofErr w:type="spellEnd"/>
          </w:p>
          <w:p w:rsidR="009A2458" w:rsidRDefault="00C033F6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 xml:space="preserve">      Destilační </w:t>
            </w:r>
            <w:proofErr w:type="gramStart"/>
            <w:r>
              <w:rPr>
                <w:rFonts w:cs="Arial"/>
                <w:bCs/>
                <w:sz w:val="22"/>
              </w:rPr>
              <w:t>rozmezí  při</w:t>
            </w:r>
            <w:proofErr w:type="gramEnd"/>
            <w:r>
              <w:rPr>
                <w:rFonts w:cs="Arial"/>
                <w:bCs/>
                <w:sz w:val="22"/>
              </w:rPr>
              <w:t xml:space="preserve"> 101,3 </w:t>
            </w:r>
            <w:proofErr w:type="spellStart"/>
            <w:r>
              <w:rPr>
                <w:rFonts w:cs="Arial"/>
                <w:bCs/>
                <w:sz w:val="22"/>
              </w:rPr>
              <w:t>kPa</w:t>
            </w:r>
            <w:proofErr w:type="spellEnd"/>
          </w:p>
          <w:p w:rsidR="009A2458" w:rsidRDefault="004A7C89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ab/>
            </w:r>
            <w:proofErr w:type="spellStart"/>
            <w:r w:rsidR="00C033F6">
              <w:rPr>
                <w:rFonts w:cs="Arial"/>
                <w:bCs/>
                <w:sz w:val="22"/>
              </w:rPr>
              <w:t>Beginning</w:t>
            </w:r>
            <w:proofErr w:type="spellEnd"/>
            <w:r w:rsidR="00C033F6">
              <w:rPr>
                <w:rFonts w:cs="Arial"/>
                <w:bCs/>
                <w:sz w:val="22"/>
              </w:rPr>
              <w:t xml:space="preserve">                                    </w:t>
            </w:r>
            <w:r>
              <w:rPr>
                <w:rFonts w:cs="Arial"/>
                <w:bCs/>
                <w:sz w:val="22"/>
              </w:rPr>
              <w:tab/>
            </w:r>
            <w:r>
              <w:rPr>
                <w:rFonts w:cs="Arial"/>
                <w:bCs/>
                <w:sz w:val="22"/>
              </w:rPr>
              <w:tab/>
              <w:t>1</w:t>
            </w:r>
            <w:r w:rsidR="00C033F6">
              <w:rPr>
                <w:rFonts w:cs="Arial"/>
                <w:bCs/>
                <w:sz w:val="22"/>
              </w:rPr>
              <w:t>9</w:t>
            </w:r>
            <w:r>
              <w:rPr>
                <w:rFonts w:cs="Arial"/>
                <w:bCs/>
                <w:sz w:val="22"/>
              </w:rPr>
              <w:t>7</w:t>
            </w:r>
            <w:r w:rsidR="00C033F6">
              <w:rPr>
                <w:rFonts w:cs="Arial"/>
                <w:bCs/>
                <w:sz w:val="22"/>
              </w:rPr>
              <w:t>,5</w:t>
            </w:r>
            <w:r>
              <w:rPr>
                <w:rFonts w:cs="Arial"/>
                <w:bCs/>
                <w:sz w:val="22"/>
              </w:rPr>
              <w:t xml:space="preserve"> °C</w:t>
            </w:r>
          </w:p>
          <w:p w:rsidR="00C033F6" w:rsidRDefault="00C033F6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 xml:space="preserve">      Začátek</w:t>
            </w:r>
            <w:r w:rsidR="004A7C89">
              <w:rPr>
                <w:rFonts w:cs="Arial"/>
                <w:bCs/>
                <w:sz w:val="22"/>
              </w:rPr>
              <w:tab/>
            </w:r>
          </w:p>
          <w:p w:rsidR="009A2458" w:rsidRDefault="004A7C89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ab/>
            </w:r>
            <w:proofErr w:type="spellStart"/>
            <w:r w:rsidR="00C033F6">
              <w:rPr>
                <w:rFonts w:cs="Arial"/>
                <w:bCs/>
                <w:sz w:val="22"/>
              </w:rPr>
              <w:t>Distils</w:t>
            </w:r>
            <w:proofErr w:type="spellEnd"/>
            <w:r w:rsidR="00C033F6">
              <w:rPr>
                <w:rFonts w:cs="Arial"/>
                <w:bCs/>
                <w:sz w:val="22"/>
              </w:rPr>
              <w:t xml:space="preserve"> </w:t>
            </w:r>
            <w:proofErr w:type="spellStart"/>
            <w:r w:rsidR="00C033F6">
              <w:rPr>
                <w:rFonts w:cs="Arial"/>
                <w:bCs/>
                <w:sz w:val="22"/>
              </w:rPr>
              <w:t>at</w:t>
            </w:r>
            <w:proofErr w:type="spellEnd"/>
            <w:r w:rsidR="00C033F6">
              <w:rPr>
                <w:rFonts w:cs="Arial"/>
                <w:bCs/>
                <w:sz w:val="22"/>
              </w:rPr>
              <w:t xml:space="preserve"> </w:t>
            </w:r>
            <w:proofErr w:type="gramStart"/>
            <w:r w:rsidR="00C033F6">
              <w:rPr>
                <w:rFonts w:cs="Arial"/>
                <w:bCs/>
                <w:sz w:val="22"/>
              </w:rPr>
              <w:t>250 °C                                       26</w:t>
            </w:r>
            <w:proofErr w:type="gramEnd"/>
            <w:r w:rsidR="00C033F6">
              <w:rPr>
                <w:rFonts w:cs="Arial"/>
                <w:bCs/>
                <w:sz w:val="22"/>
              </w:rPr>
              <w:t xml:space="preserve"> % v/v</w:t>
            </w:r>
          </w:p>
          <w:p w:rsidR="00C033F6" w:rsidRDefault="00C033F6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 xml:space="preserve">      Do teploty 250 °C vydestiluje</w:t>
            </w:r>
          </w:p>
          <w:p w:rsidR="00C033F6" w:rsidRDefault="00C033F6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 xml:space="preserve">      </w:t>
            </w:r>
            <w:proofErr w:type="spellStart"/>
            <w:r>
              <w:rPr>
                <w:rFonts w:cs="Arial"/>
                <w:bCs/>
                <w:sz w:val="22"/>
              </w:rPr>
              <w:t>Distils</w:t>
            </w:r>
            <w:proofErr w:type="spellEnd"/>
            <w:r>
              <w:rPr>
                <w:rFonts w:cs="Arial"/>
                <w:bCs/>
                <w:sz w:val="22"/>
              </w:rPr>
              <w:t xml:space="preserve"> </w:t>
            </w:r>
            <w:proofErr w:type="spellStart"/>
            <w:r>
              <w:rPr>
                <w:rFonts w:cs="Arial"/>
                <w:bCs/>
                <w:sz w:val="22"/>
              </w:rPr>
              <w:t>at</w:t>
            </w:r>
            <w:proofErr w:type="spellEnd"/>
            <w:r>
              <w:rPr>
                <w:rFonts w:cs="Arial"/>
                <w:bCs/>
                <w:sz w:val="22"/>
              </w:rPr>
              <w:t xml:space="preserve"> </w:t>
            </w:r>
            <w:proofErr w:type="gramStart"/>
            <w:r>
              <w:rPr>
                <w:rFonts w:cs="Arial"/>
                <w:bCs/>
                <w:sz w:val="22"/>
              </w:rPr>
              <w:t>300 °C                                       60</w:t>
            </w:r>
            <w:proofErr w:type="gramEnd"/>
            <w:r>
              <w:rPr>
                <w:rFonts w:cs="Arial"/>
                <w:bCs/>
                <w:sz w:val="22"/>
              </w:rPr>
              <w:t xml:space="preserve"> % v/v</w:t>
            </w:r>
          </w:p>
          <w:p w:rsidR="00C033F6" w:rsidRDefault="00C033F6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 xml:space="preserve">      Do teploty 300 °C vydestiluje</w:t>
            </w:r>
          </w:p>
          <w:p w:rsidR="00C033F6" w:rsidRDefault="00C033F6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 xml:space="preserve">      </w:t>
            </w:r>
            <w:proofErr w:type="spellStart"/>
            <w:r>
              <w:rPr>
                <w:rFonts w:cs="Arial"/>
                <w:bCs/>
                <w:sz w:val="22"/>
              </w:rPr>
              <w:t>Distils</w:t>
            </w:r>
            <w:proofErr w:type="spellEnd"/>
            <w:r>
              <w:rPr>
                <w:rFonts w:cs="Arial"/>
                <w:bCs/>
                <w:sz w:val="22"/>
              </w:rPr>
              <w:t xml:space="preserve"> </w:t>
            </w:r>
            <w:proofErr w:type="spellStart"/>
            <w:r>
              <w:rPr>
                <w:rFonts w:cs="Arial"/>
                <w:bCs/>
                <w:sz w:val="22"/>
              </w:rPr>
              <w:t>at</w:t>
            </w:r>
            <w:proofErr w:type="spellEnd"/>
            <w:r>
              <w:rPr>
                <w:rFonts w:cs="Arial"/>
                <w:bCs/>
                <w:sz w:val="22"/>
              </w:rPr>
              <w:t xml:space="preserve"> 350 °C </w:t>
            </w:r>
            <w:proofErr w:type="spellStart"/>
            <w:r>
              <w:rPr>
                <w:rFonts w:cs="Arial"/>
                <w:bCs/>
                <w:sz w:val="22"/>
              </w:rPr>
              <w:t>including</w:t>
            </w:r>
            <w:proofErr w:type="spellEnd"/>
            <w:r>
              <w:rPr>
                <w:rFonts w:cs="Arial"/>
                <w:bCs/>
                <w:sz w:val="22"/>
              </w:rPr>
              <w:t xml:space="preserve"> </w:t>
            </w:r>
            <w:proofErr w:type="spellStart"/>
            <w:r>
              <w:rPr>
                <w:rFonts w:cs="Arial"/>
                <w:bCs/>
                <w:sz w:val="22"/>
              </w:rPr>
              <w:t>los</w:t>
            </w:r>
            <w:r w:rsidR="00B0258F">
              <w:rPr>
                <w:rFonts w:cs="Arial"/>
                <w:bCs/>
                <w:sz w:val="22"/>
              </w:rPr>
              <w:t>ses</w:t>
            </w:r>
            <w:proofErr w:type="spellEnd"/>
            <w:r>
              <w:rPr>
                <w:rFonts w:cs="Arial"/>
                <w:bCs/>
                <w:sz w:val="22"/>
              </w:rPr>
              <w:t xml:space="preserve">             82 % v/v</w:t>
            </w:r>
          </w:p>
          <w:p w:rsidR="00C033F6" w:rsidRDefault="00C033F6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 xml:space="preserve">      Do teploty 350 °C</w:t>
            </w:r>
            <w:r w:rsidR="00B0258F">
              <w:rPr>
                <w:rFonts w:cs="Arial"/>
                <w:bCs/>
                <w:sz w:val="22"/>
              </w:rPr>
              <w:t xml:space="preserve"> včetně</w:t>
            </w:r>
            <w:r>
              <w:rPr>
                <w:rFonts w:cs="Arial"/>
                <w:bCs/>
                <w:sz w:val="22"/>
              </w:rPr>
              <w:t xml:space="preserve"> ztrát vydestiluje     </w:t>
            </w:r>
          </w:p>
          <w:p w:rsidR="009A2458" w:rsidRDefault="004A7C89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ab/>
            </w:r>
          </w:p>
          <w:p w:rsidR="009A2458" w:rsidRDefault="009A2458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0"/>
              </w:rPr>
            </w:pPr>
          </w:p>
        </w:tc>
      </w:tr>
      <w:tr w:rsidR="00FD70E9">
        <w:tc>
          <w:tcPr>
            <w:tcW w:w="27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70E9" w:rsidRDefault="00FD70E9">
            <w:pPr>
              <w:pStyle w:val="Text"/>
              <w:tabs>
                <w:tab w:val="left" w:pos="567"/>
              </w:tabs>
              <w:jc w:val="left"/>
              <w:rPr>
                <w:rFonts w:cs="Arial"/>
                <w:b/>
              </w:rPr>
            </w:pPr>
          </w:p>
        </w:tc>
        <w:tc>
          <w:tcPr>
            <w:tcW w:w="70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70E9" w:rsidRDefault="00FD70E9">
            <w:pPr>
              <w:pStyle w:val="Text"/>
              <w:tabs>
                <w:tab w:val="clear" w:pos="1418"/>
                <w:tab w:val="left" w:pos="355"/>
                <w:tab w:val="left" w:pos="2906"/>
              </w:tabs>
              <w:rPr>
                <w:rFonts w:cs="Arial"/>
                <w:bCs/>
                <w:sz w:val="20"/>
              </w:rPr>
            </w:pPr>
          </w:p>
        </w:tc>
      </w:tr>
    </w:tbl>
    <w:p w:rsidR="009A2458" w:rsidRDefault="009A2458"/>
    <w:tbl>
      <w:tblPr>
        <w:tblW w:w="978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765"/>
        <w:gridCol w:w="7015"/>
      </w:tblGrid>
      <w:tr w:rsidR="009A2458">
        <w:tc>
          <w:tcPr>
            <w:tcW w:w="27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A2458" w:rsidRDefault="009A2458">
            <w:pPr>
              <w:pStyle w:val="Text"/>
              <w:tabs>
                <w:tab w:val="left" w:pos="567"/>
              </w:tabs>
              <w:jc w:val="left"/>
              <w:rPr>
                <w:rFonts w:cs="Arial"/>
                <w:b/>
              </w:rPr>
            </w:pPr>
          </w:p>
          <w:p w:rsidR="009A2458" w:rsidRDefault="004A7C89">
            <w:pPr>
              <w:pStyle w:val="Text"/>
              <w:tabs>
                <w:tab w:val="left" w:pos="567"/>
              </w:tabs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Packing / Balení:</w:t>
            </w:r>
          </w:p>
        </w:tc>
        <w:tc>
          <w:tcPr>
            <w:tcW w:w="70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A2458" w:rsidRDefault="009A2458">
            <w:pPr>
              <w:pStyle w:val="Text"/>
              <w:tabs>
                <w:tab w:val="clear" w:pos="1418"/>
                <w:tab w:val="left" w:pos="355"/>
                <w:tab w:val="left" w:pos="2906"/>
              </w:tabs>
              <w:ind w:left="355"/>
              <w:jc w:val="left"/>
              <w:rPr>
                <w:rFonts w:cs="Arial"/>
                <w:sz w:val="22"/>
              </w:rPr>
            </w:pPr>
          </w:p>
          <w:p w:rsidR="009A2458" w:rsidRDefault="004A7C89">
            <w:pPr>
              <w:pStyle w:val="Text"/>
              <w:tabs>
                <w:tab w:val="clear" w:pos="1418"/>
                <w:tab w:val="left" w:pos="355"/>
                <w:tab w:val="left" w:pos="2906"/>
              </w:tabs>
              <w:ind w:left="355"/>
              <w:jc w:val="left"/>
              <w:rPr>
                <w:rFonts w:cs="Arial"/>
                <w:sz w:val="22"/>
              </w:rPr>
            </w:pPr>
            <w:proofErr w:type="spellStart"/>
            <w:r>
              <w:rPr>
                <w:rFonts w:cs="Arial"/>
                <w:sz w:val="22"/>
              </w:rPr>
              <w:t>Railwaytankers</w:t>
            </w:r>
            <w:proofErr w:type="spellEnd"/>
            <w:r>
              <w:rPr>
                <w:rFonts w:cs="Arial"/>
                <w:sz w:val="22"/>
              </w:rPr>
              <w:t xml:space="preserve"> / Železniční cisterny</w:t>
            </w:r>
          </w:p>
          <w:p w:rsidR="00B0258F" w:rsidRDefault="00B0258F">
            <w:pPr>
              <w:pStyle w:val="Text"/>
              <w:tabs>
                <w:tab w:val="clear" w:pos="1418"/>
                <w:tab w:val="left" w:pos="355"/>
                <w:tab w:val="left" w:pos="2906"/>
              </w:tabs>
              <w:ind w:left="355"/>
              <w:jc w:val="left"/>
              <w:rPr>
                <w:rFonts w:cs="Arial"/>
                <w:sz w:val="22"/>
              </w:rPr>
            </w:pPr>
            <w:proofErr w:type="spellStart"/>
            <w:r>
              <w:rPr>
                <w:rFonts w:cs="Arial"/>
                <w:sz w:val="22"/>
              </w:rPr>
              <w:t>Roadtankers</w:t>
            </w:r>
            <w:proofErr w:type="spellEnd"/>
            <w:r>
              <w:rPr>
                <w:rFonts w:cs="Arial"/>
                <w:sz w:val="22"/>
              </w:rPr>
              <w:t xml:space="preserve">/ </w:t>
            </w:r>
            <w:proofErr w:type="spellStart"/>
            <w:r>
              <w:rPr>
                <w:rFonts w:cs="Arial"/>
                <w:sz w:val="22"/>
              </w:rPr>
              <w:t>Autocisterny</w:t>
            </w:r>
            <w:proofErr w:type="spellEnd"/>
          </w:p>
          <w:p w:rsidR="00B0258F" w:rsidRDefault="00B0258F">
            <w:pPr>
              <w:pStyle w:val="Text"/>
              <w:tabs>
                <w:tab w:val="clear" w:pos="1418"/>
                <w:tab w:val="left" w:pos="355"/>
                <w:tab w:val="left" w:pos="2906"/>
              </w:tabs>
              <w:ind w:left="355"/>
              <w:jc w:val="lef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IBC </w:t>
            </w:r>
            <w:proofErr w:type="spellStart"/>
            <w:r>
              <w:rPr>
                <w:rFonts w:cs="Arial"/>
                <w:sz w:val="22"/>
              </w:rPr>
              <w:t>Containers</w:t>
            </w:r>
            <w:proofErr w:type="spellEnd"/>
            <w:r>
              <w:rPr>
                <w:rFonts w:cs="Arial"/>
                <w:sz w:val="22"/>
              </w:rPr>
              <w:t xml:space="preserve"> 1000 L / IBC kontejnery 1000 L</w:t>
            </w:r>
          </w:p>
          <w:p w:rsidR="009A2458" w:rsidRDefault="009A2458">
            <w:pPr>
              <w:pStyle w:val="Text"/>
              <w:tabs>
                <w:tab w:val="clear" w:pos="1418"/>
                <w:tab w:val="left" w:pos="355"/>
                <w:tab w:val="left" w:pos="2906"/>
              </w:tabs>
              <w:ind w:left="355"/>
              <w:jc w:val="left"/>
              <w:rPr>
                <w:rFonts w:cs="Arial"/>
                <w:sz w:val="22"/>
              </w:rPr>
            </w:pPr>
          </w:p>
        </w:tc>
      </w:tr>
    </w:tbl>
    <w:p w:rsidR="009A2458" w:rsidRDefault="009A2458">
      <w:pPr>
        <w:pStyle w:val="Text"/>
        <w:rPr>
          <w:rFonts w:cs="Arial"/>
        </w:rPr>
      </w:pPr>
    </w:p>
    <w:p w:rsidR="009A2458" w:rsidRDefault="009A2458">
      <w:pPr>
        <w:pStyle w:val="Nadpis1"/>
        <w:rPr>
          <w:sz w:val="28"/>
          <w:szCs w:val="28"/>
        </w:rPr>
      </w:pPr>
    </w:p>
    <w:p w:rsidR="004A7C89" w:rsidRDefault="004A7C89">
      <w:pPr>
        <w:ind w:right="401"/>
      </w:pPr>
    </w:p>
    <w:sectPr w:rsidR="004A7C89" w:rsidSect="009A2458">
      <w:footerReference w:type="default" r:id="rId8"/>
      <w:pgSz w:w="11906" w:h="16838"/>
      <w:pgMar w:top="568" w:right="707" w:bottom="720" w:left="720" w:header="708" w:footer="708" w:gutter="0"/>
      <w:pgBorders w:offsetFrom="page">
        <w:bottom w:val="single" w:sz="12" w:space="24" w:color="00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4FBA" w:rsidRDefault="00A04FBA">
      <w:pPr>
        <w:spacing w:after="0" w:line="240" w:lineRule="auto"/>
      </w:pPr>
      <w:r>
        <w:separator/>
      </w:r>
    </w:p>
  </w:endnote>
  <w:endnote w:type="continuationSeparator" w:id="0">
    <w:p w:rsidR="00A04FBA" w:rsidRDefault="00A04F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458" w:rsidRDefault="00B0258F">
    <w:pPr>
      <w:pStyle w:val="Zpat"/>
      <w:tabs>
        <w:tab w:val="clear" w:pos="9072"/>
        <w:tab w:val="right" w:pos="10348"/>
      </w:tabs>
      <w:rPr>
        <w:sz w:val="16"/>
        <w:szCs w:val="16"/>
      </w:rPr>
    </w:pPr>
    <w:r>
      <w:rPr>
        <w:sz w:val="16"/>
        <w:szCs w:val="16"/>
      </w:rPr>
      <w:t>BONCZECH s.r.o.</w:t>
    </w:r>
    <w:r w:rsidR="004A7C89">
      <w:rPr>
        <w:sz w:val="16"/>
        <w:szCs w:val="16"/>
      </w:rPr>
      <w:tab/>
    </w:r>
    <w:r w:rsidR="004A7C89">
      <w:rPr>
        <w:sz w:val="16"/>
        <w:szCs w:val="16"/>
      </w:rPr>
      <w:tab/>
      <w:t>Tel.: +420</w:t>
    </w:r>
    <w:r>
      <w:rPr>
        <w:sz w:val="16"/>
        <w:szCs w:val="16"/>
      </w:rPr>
      <w:t> 608 683 059</w:t>
    </w:r>
  </w:p>
  <w:p w:rsidR="009A2458" w:rsidRDefault="00B0258F">
    <w:pPr>
      <w:pStyle w:val="Zpat"/>
      <w:tabs>
        <w:tab w:val="clear" w:pos="9072"/>
        <w:tab w:val="right" w:pos="10348"/>
      </w:tabs>
      <w:rPr>
        <w:sz w:val="16"/>
        <w:szCs w:val="16"/>
      </w:rPr>
    </w:pPr>
    <w:proofErr w:type="spellStart"/>
    <w:r>
      <w:rPr>
        <w:sz w:val="16"/>
        <w:szCs w:val="16"/>
      </w:rPr>
      <w:t>Střítěž</w:t>
    </w:r>
    <w:proofErr w:type="spellEnd"/>
    <w:r>
      <w:rPr>
        <w:sz w:val="16"/>
        <w:szCs w:val="16"/>
      </w:rPr>
      <w:t xml:space="preserve"> 60</w:t>
    </w:r>
    <w:r>
      <w:rPr>
        <w:sz w:val="16"/>
        <w:szCs w:val="16"/>
      </w:rPr>
      <w:tab/>
      <w:t xml:space="preserve">                                                                                                                                                                                                                                     </w:t>
    </w:r>
    <w:r w:rsidR="004A7C89">
      <w:rPr>
        <w:sz w:val="16"/>
        <w:szCs w:val="16"/>
      </w:rPr>
      <w:t> </w:t>
    </w:r>
  </w:p>
  <w:p w:rsidR="009A2458" w:rsidRDefault="00B0258F">
    <w:pPr>
      <w:pStyle w:val="Zpat"/>
      <w:tabs>
        <w:tab w:val="clear" w:pos="9072"/>
        <w:tab w:val="right" w:pos="10348"/>
      </w:tabs>
      <w:rPr>
        <w:sz w:val="16"/>
        <w:szCs w:val="16"/>
      </w:rPr>
    </w:pPr>
    <w:r>
      <w:rPr>
        <w:sz w:val="16"/>
        <w:szCs w:val="16"/>
      </w:rPr>
      <w:t>739 59</w:t>
    </w:r>
    <w:r>
      <w:rPr>
        <w:sz w:val="16"/>
        <w:szCs w:val="16"/>
      </w:rPr>
      <w:tab/>
    </w:r>
    <w:r>
      <w:rPr>
        <w:sz w:val="16"/>
        <w:szCs w:val="16"/>
      </w:rPr>
      <w:tab/>
      <w:t xml:space="preserve">E-mail: </w:t>
    </w:r>
    <w:proofErr w:type="spellStart"/>
    <w:r>
      <w:rPr>
        <w:sz w:val="16"/>
        <w:szCs w:val="16"/>
      </w:rPr>
      <w:t>bonc</w:t>
    </w:r>
    <w:r w:rsidR="009B039B">
      <w:rPr>
        <w:sz w:val="16"/>
        <w:szCs w:val="16"/>
      </w:rPr>
      <w:t>z</w:t>
    </w:r>
    <w:r>
      <w:rPr>
        <w:sz w:val="16"/>
        <w:szCs w:val="16"/>
      </w:rPr>
      <w:t>e</w:t>
    </w:r>
    <w:r w:rsidR="009B039B">
      <w:rPr>
        <w:sz w:val="16"/>
        <w:szCs w:val="16"/>
      </w:rPr>
      <w:t>ch</w:t>
    </w:r>
    <w:proofErr w:type="spellEnd"/>
    <w:r w:rsidR="004A7C89">
      <w:rPr>
        <w:sz w:val="16"/>
        <w:szCs w:val="16"/>
        <w:lang w:val="en-US"/>
      </w:rPr>
      <w:t>@</w:t>
    </w:r>
    <w:r>
      <w:rPr>
        <w:sz w:val="16"/>
        <w:szCs w:val="16"/>
        <w:lang w:val="en-US"/>
      </w:rPr>
      <w:t>seznam.cz</w:t>
    </w:r>
  </w:p>
  <w:p w:rsidR="009A2458" w:rsidRDefault="004A7C89">
    <w:pPr>
      <w:pStyle w:val="Zpat"/>
      <w:tabs>
        <w:tab w:val="clear" w:pos="9072"/>
        <w:tab w:val="right" w:pos="10348"/>
      </w:tabs>
      <w:rPr>
        <w:sz w:val="16"/>
        <w:szCs w:val="16"/>
      </w:rPr>
    </w:pPr>
    <w:proofErr w:type="spellStart"/>
    <w:r>
      <w:rPr>
        <w:sz w:val="16"/>
        <w:szCs w:val="16"/>
      </w:rPr>
      <w:t>Czech</w:t>
    </w:r>
    <w:proofErr w:type="spellEnd"/>
    <w:r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Rep</w:t>
    </w:r>
    <w:r w:rsidR="00B0258F">
      <w:rPr>
        <w:sz w:val="16"/>
        <w:szCs w:val="16"/>
      </w:rPr>
      <w:t>ublic</w:t>
    </w:r>
    <w:proofErr w:type="spellEnd"/>
    <w:r w:rsidR="00B0258F">
      <w:rPr>
        <w:sz w:val="16"/>
        <w:szCs w:val="16"/>
      </w:rPr>
      <w:t xml:space="preserve"> </w:t>
    </w:r>
    <w:r w:rsidR="009B039B">
      <w:rPr>
        <w:sz w:val="16"/>
        <w:szCs w:val="16"/>
      </w:rPr>
      <w:tab/>
      <w:t xml:space="preserve">                                  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4FBA" w:rsidRDefault="00A04FBA">
      <w:pPr>
        <w:spacing w:after="0" w:line="240" w:lineRule="auto"/>
      </w:pPr>
      <w:r>
        <w:separator/>
      </w:r>
    </w:p>
  </w:footnote>
  <w:footnote w:type="continuationSeparator" w:id="0">
    <w:p w:rsidR="00A04FBA" w:rsidRDefault="00A04F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10B2D"/>
    <w:multiLevelType w:val="hybridMultilevel"/>
    <w:tmpl w:val="DA7209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D95F9B"/>
    <w:multiLevelType w:val="hybridMultilevel"/>
    <w:tmpl w:val="F9DE7804"/>
    <w:lvl w:ilvl="0" w:tplc="C6566AB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73315C9"/>
    <w:multiLevelType w:val="hybridMultilevel"/>
    <w:tmpl w:val="FE94300C"/>
    <w:lvl w:ilvl="0" w:tplc="88860484">
      <w:start w:val="1"/>
      <w:numFmt w:val="bullet"/>
      <w:lvlText w:val=""/>
      <w:lvlJc w:val="righ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AF6869"/>
    <w:multiLevelType w:val="hybridMultilevel"/>
    <w:tmpl w:val="23642558"/>
    <w:lvl w:ilvl="0" w:tplc="8BA83B2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E25DB9"/>
    <w:multiLevelType w:val="singleLevel"/>
    <w:tmpl w:val="0410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5B923DBF"/>
    <w:multiLevelType w:val="hybridMultilevel"/>
    <w:tmpl w:val="1BD053EE"/>
    <w:lvl w:ilvl="0" w:tplc="88860484">
      <w:start w:val="1"/>
      <w:numFmt w:val="bullet"/>
      <w:lvlText w:val=""/>
      <w:lvlJc w:val="righ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0A5096"/>
    <w:multiLevelType w:val="hybridMultilevel"/>
    <w:tmpl w:val="D9B446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F37EA0"/>
    <w:multiLevelType w:val="hybridMultilevel"/>
    <w:tmpl w:val="3B36DF52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0"/>
  </w:num>
  <w:num w:numId="5">
    <w:abstractNumId w:val="5"/>
  </w:num>
  <w:num w:numId="6">
    <w:abstractNumId w:val="2"/>
  </w:num>
  <w:num w:numId="7">
    <w:abstractNumId w:val="3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274D"/>
    <w:rsid w:val="0009274D"/>
    <w:rsid w:val="001C6EF2"/>
    <w:rsid w:val="002C6AB1"/>
    <w:rsid w:val="004A7C89"/>
    <w:rsid w:val="005E7ED0"/>
    <w:rsid w:val="00665616"/>
    <w:rsid w:val="00765B7C"/>
    <w:rsid w:val="00796189"/>
    <w:rsid w:val="007D1EDA"/>
    <w:rsid w:val="009A2458"/>
    <w:rsid w:val="009B039B"/>
    <w:rsid w:val="00A04FBA"/>
    <w:rsid w:val="00B0258F"/>
    <w:rsid w:val="00BB2B42"/>
    <w:rsid w:val="00C033F6"/>
    <w:rsid w:val="00C67DF5"/>
    <w:rsid w:val="00DC7010"/>
    <w:rsid w:val="00EC2E2E"/>
    <w:rsid w:val="00ED7CC8"/>
    <w:rsid w:val="00FD7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2458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qFormat/>
    <w:rsid w:val="009A2458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Nadpis2">
    <w:name w:val="heading 2"/>
    <w:basedOn w:val="Normln"/>
    <w:next w:val="Normln"/>
    <w:qFormat/>
    <w:rsid w:val="009A245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qFormat/>
    <w:rsid w:val="009A2458"/>
    <w:pPr>
      <w:keepNext/>
      <w:jc w:val="center"/>
      <w:outlineLvl w:val="2"/>
    </w:pPr>
    <w:rPr>
      <w:rFonts w:ascii="Arial" w:hAnsi="Arial" w:cs="Arial"/>
      <w:b/>
      <w:bCs/>
      <w:sz w:val="36"/>
      <w:szCs w:val="32"/>
    </w:rPr>
  </w:style>
  <w:style w:type="paragraph" w:styleId="Nadpis5">
    <w:name w:val="heading 5"/>
    <w:basedOn w:val="Normln"/>
    <w:next w:val="Normln"/>
    <w:qFormat/>
    <w:rsid w:val="009A2458"/>
    <w:pPr>
      <w:keepNext/>
      <w:tabs>
        <w:tab w:val="left" w:pos="2250"/>
      </w:tabs>
      <w:spacing w:after="0" w:line="240" w:lineRule="auto"/>
      <w:outlineLvl w:val="4"/>
    </w:pPr>
    <w:rPr>
      <w:rFonts w:ascii="Times New Roman" w:eastAsia="Times New Roman" w:hAnsi="Times New Roman"/>
      <w:b/>
      <w:bCs/>
      <w:sz w:val="24"/>
      <w:szCs w:val="20"/>
      <w:lang w:val="it-IT" w:eastAsia="it-IT"/>
    </w:rPr>
  </w:style>
  <w:style w:type="paragraph" w:styleId="Nadpis6">
    <w:name w:val="heading 6"/>
    <w:basedOn w:val="Normln"/>
    <w:next w:val="Normln"/>
    <w:qFormat/>
    <w:rsid w:val="009A2458"/>
    <w:pPr>
      <w:keepNext/>
      <w:tabs>
        <w:tab w:val="left" w:pos="2250"/>
      </w:tabs>
      <w:spacing w:after="0" w:line="240" w:lineRule="auto"/>
      <w:jc w:val="center"/>
      <w:outlineLvl w:val="5"/>
    </w:pPr>
    <w:rPr>
      <w:rFonts w:ascii="Times New Roman" w:eastAsia="Times New Roman" w:hAnsi="Times New Roman"/>
      <w:b/>
      <w:bCs/>
      <w:sz w:val="24"/>
      <w:szCs w:val="20"/>
      <w:lang w:val="it-IT" w:eastAsia="it-IT"/>
    </w:rPr>
  </w:style>
  <w:style w:type="paragraph" w:styleId="Nadpis7">
    <w:name w:val="heading 7"/>
    <w:basedOn w:val="Normln"/>
    <w:next w:val="Normln"/>
    <w:qFormat/>
    <w:rsid w:val="009A2458"/>
    <w:pPr>
      <w:keepNext/>
      <w:tabs>
        <w:tab w:val="left" w:pos="5790"/>
      </w:tabs>
      <w:spacing w:after="0" w:line="240" w:lineRule="auto"/>
      <w:jc w:val="center"/>
      <w:outlineLvl w:val="6"/>
    </w:pPr>
    <w:rPr>
      <w:rFonts w:ascii="Times New Roman" w:eastAsia="Times New Roman" w:hAnsi="Times New Roman"/>
      <w:b/>
      <w:bCs/>
      <w:sz w:val="20"/>
      <w:szCs w:val="20"/>
      <w:lang w:val="it-IT" w:eastAsia="it-IT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rsid w:val="009A2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sid w:val="009A2458"/>
    <w:rPr>
      <w:rFonts w:ascii="Tahoma" w:hAnsi="Tahoma" w:cs="Tahoma"/>
      <w:sz w:val="16"/>
      <w:szCs w:val="16"/>
    </w:rPr>
  </w:style>
  <w:style w:type="paragraph" w:styleId="Zhlav">
    <w:name w:val="header"/>
    <w:basedOn w:val="Normln"/>
    <w:semiHidden/>
    <w:unhideWhenUsed/>
    <w:rsid w:val="009A24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  <w:rsid w:val="009A2458"/>
  </w:style>
  <w:style w:type="paragraph" w:styleId="Zpat">
    <w:name w:val="footer"/>
    <w:basedOn w:val="Normln"/>
    <w:semiHidden/>
    <w:unhideWhenUsed/>
    <w:rsid w:val="009A24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rsid w:val="009A2458"/>
  </w:style>
  <w:style w:type="character" w:customStyle="1" w:styleId="Nadpis5Char">
    <w:name w:val="Nadpis 5 Char"/>
    <w:basedOn w:val="Standardnpsmoodstavce"/>
    <w:rsid w:val="009A2458"/>
    <w:rPr>
      <w:rFonts w:ascii="Times New Roman" w:eastAsia="Times New Roman" w:hAnsi="Times New Roman"/>
      <w:b/>
      <w:bCs/>
      <w:sz w:val="24"/>
      <w:lang w:val="it-IT" w:eastAsia="it-IT"/>
    </w:rPr>
  </w:style>
  <w:style w:type="character" w:customStyle="1" w:styleId="Nadpis6Char">
    <w:name w:val="Nadpis 6 Char"/>
    <w:basedOn w:val="Standardnpsmoodstavce"/>
    <w:rsid w:val="009A2458"/>
    <w:rPr>
      <w:rFonts w:ascii="Times New Roman" w:eastAsia="Times New Roman" w:hAnsi="Times New Roman"/>
      <w:b/>
      <w:bCs/>
      <w:sz w:val="24"/>
      <w:lang w:val="it-IT" w:eastAsia="it-IT"/>
    </w:rPr>
  </w:style>
  <w:style w:type="character" w:customStyle="1" w:styleId="Nadpis7Char">
    <w:name w:val="Nadpis 7 Char"/>
    <w:basedOn w:val="Standardnpsmoodstavce"/>
    <w:rsid w:val="009A2458"/>
    <w:rPr>
      <w:rFonts w:ascii="Times New Roman" w:eastAsia="Times New Roman" w:hAnsi="Times New Roman"/>
      <w:b/>
      <w:bCs/>
      <w:lang w:val="it-IT" w:eastAsia="it-IT"/>
    </w:rPr>
  </w:style>
  <w:style w:type="character" w:customStyle="1" w:styleId="Nadpis2Char">
    <w:name w:val="Nadpis 2 Char"/>
    <w:basedOn w:val="Standardnpsmoodstavce"/>
    <w:rsid w:val="009A2458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customStyle="1" w:styleId="Text">
    <w:name w:val="Text"/>
    <w:basedOn w:val="Normln"/>
    <w:rsid w:val="009A2458"/>
    <w:pPr>
      <w:tabs>
        <w:tab w:val="left" w:pos="1418"/>
      </w:tabs>
      <w:spacing w:after="0" w:line="240" w:lineRule="exact"/>
      <w:jc w:val="both"/>
    </w:pPr>
    <w:rPr>
      <w:rFonts w:ascii="Arial" w:eastAsia="Times New Roman" w:hAnsi="Arial"/>
      <w:sz w:val="24"/>
      <w:szCs w:val="20"/>
      <w:lang w:eastAsia="cs-CZ"/>
    </w:rPr>
  </w:style>
  <w:style w:type="paragraph" w:customStyle="1" w:styleId="Styl1">
    <w:name w:val="Styl1"/>
    <w:basedOn w:val="Normln"/>
    <w:rsid w:val="009A2458"/>
    <w:pPr>
      <w:spacing w:after="0" w:line="240" w:lineRule="auto"/>
      <w:jc w:val="center"/>
    </w:pPr>
    <w:rPr>
      <w:rFonts w:ascii="Arial" w:eastAsia="Times New Roman" w:hAnsi="Arial"/>
      <w:b/>
      <w:bCs/>
      <w:sz w:val="72"/>
      <w:szCs w:val="72"/>
      <w:lang w:val="en-GB"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9B0D98-DD5A-4DAC-93F4-22270A731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300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Tomáš Horák</dc:creator>
  <cp:lastModifiedBy>OEM</cp:lastModifiedBy>
  <cp:revision>4</cp:revision>
  <cp:lastPrinted>2009-04-14T10:10:00Z</cp:lastPrinted>
  <dcterms:created xsi:type="dcterms:W3CDTF">2013-04-03T06:12:00Z</dcterms:created>
  <dcterms:modified xsi:type="dcterms:W3CDTF">2013-04-03T06:14:00Z</dcterms:modified>
</cp:coreProperties>
</file>