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2EDC" w:rsidRPr="001C2EDC" w:rsidRDefault="005408B3" w:rsidP="001C2EDC">
      <w:pPr>
        <w:pStyle w:val="Nadpis1"/>
        <w:spacing w:before="0" w:beforeAutospacing="0" w:after="75" w:afterAutospacing="0" w:line="270" w:lineRule="atLeast"/>
        <w:jc w:val="center"/>
        <w:rPr>
          <w:rFonts w:asciiTheme="minorHAnsi" w:eastAsiaTheme="minorHAnsi" w:hAnsiTheme="minorHAnsi" w:cstheme="minorBidi"/>
          <w:kern w:val="0"/>
          <w:sz w:val="40"/>
          <w:szCs w:val="40"/>
          <w:highlight w:val="yellow"/>
          <w:lang w:eastAsia="en-US"/>
        </w:rPr>
      </w:pPr>
      <w:r w:rsidRPr="00336EB4">
        <w:rPr>
          <w:rFonts w:asciiTheme="minorHAnsi" w:eastAsiaTheme="minorHAnsi" w:hAnsiTheme="minorHAnsi" w:cstheme="minorBidi"/>
          <w:noProof/>
          <w:kern w:val="0"/>
          <w:sz w:val="40"/>
          <w:szCs w:val="40"/>
          <w:highlight w:val="yellow"/>
        </w:rPr>
        <w:drawing>
          <wp:anchor distT="0" distB="0" distL="114300" distR="114300" simplePos="0" relativeHeight="251659264" behindDoc="1" locked="0" layoutInCell="1" allowOverlap="1" wp14:anchorId="04649AE8" wp14:editId="229761AB">
            <wp:simplePos x="0" y="0"/>
            <wp:positionH relativeFrom="column">
              <wp:posOffset>867410</wp:posOffset>
            </wp:positionH>
            <wp:positionV relativeFrom="paragraph">
              <wp:posOffset>-86995</wp:posOffset>
            </wp:positionV>
            <wp:extent cx="3771900" cy="1763395"/>
            <wp:effectExtent l="0" t="0" r="0" b="8255"/>
            <wp:wrapTopAndBottom/>
            <wp:docPr id="1" name="Obrázo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iber logo (cestovna kancelaria) - male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1900" cy="1763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C2EDC" w:rsidRPr="001C2EDC">
        <w:rPr>
          <w:rFonts w:asciiTheme="minorHAnsi" w:eastAsiaTheme="minorHAnsi" w:hAnsiTheme="minorHAnsi" w:cstheme="minorBidi"/>
          <w:kern w:val="0"/>
          <w:sz w:val="40"/>
          <w:szCs w:val="40"/>
          <w:highlight w:val="yellow"/>
          <w:lang w:eastAsia="en-US"/>
        </w:rPr>
        <w:t>ČESKÝ KRUMLOV a LINZ – dve mestá v čase adventu, 13.12.-14.12.201</w:t>
      </w:r>
      <w:r w:rsidR="005D2DF4">
        <w:rPr>
          <w:rFonts w:asciiTheme="minorHAnsi" w:eastAsiaTheme="minorHAnsi" w:hAnsiTheme="minorHAnsi" w:cstheme="minorBidi"/>
          <w:kern w:val="0"/>
          <w:sz w:val="40"/>
          <w:szCs w:val="40"/>
          <w:highlight w:val="yellow"/>
          <w:lang w:eastAsia="en-US"/>
        </w:rPr>
        <w:t>4</w:t>
      </w:r>
      <w:r w:rsidR="001C2EDC" w:rsidRPr="001C2EDC">
        <w:rPr>
          <w:rFonts w:asciiTheme="minorHAnsi" w:eastAsiaTheme="minorHAnsi" w:hAnsiTheme="minorHAnsi" w:cstheme="minorBidi"/>
          <w:kern w:val="0"/>
          <w:sz w:val="40"/>
          <w:szCs w:val="40"/>
          <w:highlight w:val="yellow"/>
          <w:lang w:eastAsia="en-US"/>
        </w:rPr>
        <w:t>, 2 dni / 1 noc</w:t>
      </w:r>
    </w:p>
    <w:p w:rsidR="00197767" w:rsidRDefault="00700A7E" w:rsidP="00197767">
      <w:pPr>
        <w:pStyle w:val="Normlnywebov"/>
        <w:spacing w:before="0" w:beforeAutospacing="0" w:after="0" w:afterAutospacing="0" w:line="270" w:lineRule="atLeast"/>
        <w:jc w:val="both"/>
        <w:rPr>
          <w:rFonts w:ascii="Arial" w:hAnsi="Arial" w:cs="Arial"/>
          <w:color w:val="202020"/>
          <w:sz w:val="18"/>
          <w:szCs w:val="18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20458B69" wp14:editId="27020E04">
            <wp:simplePos x="0" y="0"/>
            <wp:positionH relativeFrom="margin">
              <wp:posOffset>52705</wp:posOffset>
            </wp:positionH>
            <wp:positionV relativeFrom="margin">
              <wp:posOffset>2414905</wp:posOffset>
            </wp:positionV>
            <wp:extent cx="2434590" cy="3657600"/>
            <wp:effectExtent l="0" t="0" r="3810" b="0"/>
            <wp:wrapSquare wrapText="bothSides"/>
            <wp:docPr id="7" name="Obrázok 7" descr="Wikipedia Český Krumlov_0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Wikipedia Český Krumlov_01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4590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2EDC">
        <w:rPr>
          <w:rFonts w:ascii="Arial" w:hAnsi="Arial" w:cs="Arial"/>
          <w:color w:val="202020"/>
          <w:sz w:val="18"/>
          <w:szCs w:val="18"/>
          <w:shd w:val="clear" w:color="auto" w:fill="FFFFFF"/>
        </w:rPr>
        <w:t xml:space="preserve">Počas adventného víkendu navštívime dve krajiny a dve mestá a tak budeme mať možnosť porovnávať ich pestrú ponuku pokrmov a darčekov, ale aj ich architektúru. Prvý deň nás čaká bonbónik v podobe Českého </w:t>
      </w:r>
      <w:proofErr w:type="spellStart"/>
      <w:r w:rsidR="001C2EDC">
        <w:rPr>
          <w:rFonts w:ascii="Arial" w:hAnsi="Arial" w:cs="Arial"/>
          <w:color w:val="202020"/>
          <w:sz w:val="18"/>
          <w:szCs w:val="18"/>
          <w:shd w:val="clear" w:color="auto" w:fill="FFFFFF"/>
        </w:rPr>
        <w:t>Krumlova</w:t>
      </w:r>
      <w:proofErr w:type="spellEnd"/>
      <w:r w:rsidR="001C2EDC">
        <w:rPr>
          <w:rFonts w:ascii="Arial" w:hAnsi="Arial" w:cs="Arial"/>
          <w:color w:val="202020"/>
          <w:sz w:val="18"/>
          <w:szCs w:val="18"/>
          <w:shd w:val="clear" w:color="auto" w:fill="FFFFFF"/>
        </w:rPr>
        <w:t xml:space="preserve">, mesta, ktoré patrí k svetovému kultúrnemu dedičstvu UNESCO. Navštívime Hradné múzeum s jedinečnou možnosťou nahliadnutia do zámockých depozitárov, ktoré súvisia s vlastníkmi </w:t>
      </w:r>
      <w:proofErr w:type="spellStart"/>
      <w:r w:rsidR="001C2EDC">
        <w:rPr>
          <w:rFonts w:ascii="Arial" w:hAnsi="Arial" w:cs="Arial"/>
          <w:color w:val="202020"/>
          <w:sz w:val="18"/>
          <w:szCs w:val="18"/>
          <w:shd w:val="clear" w:color="auto" w:fill="FFFFFF"/>
        </w:rPr>
        <w:t>krumlovského</w:t>
      </w:r>
      <w:proofErr w:type="spellEnd"/>
      <w:r w:rsidR="001C2EDC">
        <w:rPr>
          <w:rFonts w:ascii="Arial" w:hAnsi="Arial" w:cs="Arial"/>
          <w:color w:val="202020"/>
          <w:sz w:val="18"/>
          <w:szCs w:val="18"/>
          <w:shd w:val="clear" w:color="auto" w:fill="FFFFFF"/>
        </w:rPr>
        <w:t xml:space="preserve"> panstva. Podľa záujmu zájdeme aj na vežu a do záhrady. Pokračovať budeme návštevou centra mesta a trhov, ktoré práve tomuto mestu dávajú čaro rozprávky. Pobyt nám spríjemní aj ubytovanie v historických budovách, susediacich s nádvorím zámku. Druhý deň, po krátkom pobyte na </w:t>
      </w:r>
      <w:proofErr w:type="spellStart"/>
      <w:r w:rsidR="001C2EDC">
        <w:rPr>
          <w:rFonts w:ascii="Arial" w:hAnsi="Arial" w:cs="Arial"/>
          <w:color w:val="202020"/>
          <w:sz w:val="18"/>
          <w:szCs w:val="18"/>
          <w:shd w:val="clear" w:color="auto" w:fill="FFFFFF"/>
        </w:rPr>
        <w:t>krumlovských</w:t>
      </w:r>
      <w:proofErr w:type="spellEnd"/>
      <w:r w:rsidR="001C2EDC">
        <w:rPr>
          <w:rFonts w:ascii="Arial" w:hAnsi="Arial" w:cs="Arial"/>
          <w:color w:val="202020"/>
          <w:sz w:val="18"/>
          <w:szCs w:val="18"/>
          <w:shd w:val="clear" w:color="auto" w:fill="FFFFFF"/>
        </w:rPr>
        <w:t xml:space="preserve"> adventných trhoch, navštívime hlavné mesto Horného Rakúska. Je symbolom spojenia nového a starého. Novým je známe </w:t>
      </w:r>
      <w:proofErr w:type="spellStart"/>
      <w:r w:rsidR="001C2EDC">
        <w:rPr>
          <w:rFonts w:ascii="Arial" w:hAnsi="Arial" w:cs="Arial"/>
          <w:color w:val="202020"/>
          <w:sz w:val="18"/>
          <w:szCs w:val="18"/>
          <w:shd w:val="clear" w:color="auto" w:fill="FFFFFF"/>
        </w:rPr>
        <w:t>Ars</w:t>
      </w:r>
      <w:proofErr w:type="spellEnd"/>
      <w:r w:rsidR="001C2EDC">
        <w:rPr>
          <w:rFonts w:ascii="Arial" w:hAnsi="Arial" w:cs="Arial"/>
          <w:color w:val="202020"/>
          <w:sz w:val="18"/>
          <w:szCs w:val="18"/>
          <w:shd w:val="clear" w:color="auto" w:fill="FFFFFF"/>
        </w:rPr>
        <w:t xml:space="preserve"> </w:t>
      </w:r>
      <w:proofErr w:type="spellStart"/>
      <w:r w:rsidR="001C2EDC">
        <w:rPr>
          <w:rFonts w:ascii="Arial" w:hAnsi="Arial" w:cs="Arial"/>
          <w:color w:val="202020"/>
          <w:sz w:val="18"/>
          <w:szCs w:val="18"/>
          <w:shd w:val="clear" w:color="auto" w:fill="FFFFFF"/>
        </w:rPr>
        <w:t>electronica</w:t>
      </w:r>
      <w:proofErr w:type="spellEnd"/>
      <w:r w:rsidR="001C2EDC">
        <w:rPr>
          <w:rFonts w:ascii="Arial" w:hAnsi="Arial" w:cs="Arial"/>
          <w:color w:val="202020"/>
          <w:sz w:val="18"/>
          <w:szCs w:val="18"/>
          <w:shd w:val="clear" w:color="auto" w:fill="FFFFFF"/>
        </w:rPr>
        <w:t>, reprezentujúce modernú dobu a starým sú barokové uličky na druhej strane mesta. Tie významne ožijú práve počas adventu. Navštívime „</w:t>
      </w:r>
      <w:proofErr w:type="spellStart"/>
      <w:r w:rsidR="001C2EDC">
        <w:rPr>
          <w:rFonts w:ascii="Arial" w:hAnsi="Arial" w:cs="Arial"/>
          <w:color w:val="202020"/>
          <w:sz w:val="18"/>
          <w:szCs w:val="18"/>
          <w:shd w:val="clear" w:color="auto" w:fill="FFFFFF"/>
        </w:rPr>
        <w:t>Christkindlmarkt</w:t>
      </w:r>
      <w:proofErr w:type="spellEnd"/>
      <w:r w:rsidR="001C2EDC">
        <w:rPr>
          <w:rFonts w:ascii="Arial" w:hAnsi="Arial" w:cs="Arial"/>
          <w:color w:val="202020"/>
          <w:sz w:val="18"/>
          <w:szCs w:val="18"/>
          <w:shd w:val="clear" w:color="auto" w:fill="FFFFFF"/>
        </w:rPr>
        <w:t xml:space="preserve">“ na Hlavnom námestí, kde okolité barokové domy dodávajú správny dojem predvianočnej atmosféry, Vianočný trh v Ľudovej záhrade a Zimný trh na </w:t>
      </w:r>
      <w:proofErr w:type="spellStart"/>
      <w:r w:rsidR="001C2EDC">
        <w:rPr>
          <w:rFonts w:ascii="Arial" w:hAnsi="Arial" w:cs="Arial"/>
          <w:color w:val="202020"/>
          <w:sz w:val="18"/>
          <w:szCs w:val="18"/>
          <w:shd w:val="clear" w:color="auto" w:fill="FFFFFF"/>
        </w:rPr>
        <w:t>Pfarrplatzt</w:t>
      </w:r>
      <w:proofErr w:type="spellEnd"/>
      <w:r w:rsidR="001C2EDC">
        <w:rPr>
          <w:rFonts w:ascii="Arial" w:hAnsi="Arial" w:cs="Arial"/>
          <w:color w:val="202020"/>
          <w:sz w:val="18"/>
          <w:szCs w:val="18"/>
          <w:shd w:val="clear" w:color="auto" w:fill="FFFFFF"/>
        </w:rPr>
        <w:t>, kde ponúkajú svoje výrobky roľníci z okolia Linzu a nájdeme tu aj milé ručne vyrobené darčeky.</w:t>
      </w:r>
    </w:p>
    <w:p w:rsidR="001C2EDC" w:rsidRPr="001C2EDC" w:rsidRDefault="001C2EDC" w:rsidP="001C2EDC">
      <w:pPr>
        <w:spacing w:after="0" w:line="270" w:lineRule="atLeast"/>
        <w:jc w:val="both"/>
        <w:rPr>
          <w:rFonts w:ascii="Arial" w:eastAsia="Times New Roman" w:hAnsi="Arial" w:cs="Arial"/>
          <w:color w:val="202020"/>
          <w:sz w:val="18"/>
          <w:szCs w:val="18"/>
          <w:lang w:eastAsia="sk-SK"/>
        </w:rPr>
      </w:pPr>
      <w:r w:rsidRPr="001C2EDC">
        <w:rPr>
          <w:rFonts w:ascii="Arial" w:eastAsia="Times New Roman" w:hAnsi="Arial" w:cs="Arial"/>
          <w:b/>
          <w:color w:val="202020"/>
          <w:u w:val="single"/>
          <w:lang w:eastAsia="sk-SK"/>
        </w:rPr>
        <w:t>Ubytovanie:</w:t>
      </w:r>
      <w:r w:rsidRPr="001C2EDC">
        <w:rPr>
          <w:rFonts w:ascii="Arial" w:eastAsia="Times New Roman" w:hAnsi="Arial" w:cs="Arial"/>
          <w:color w:val="202020"/>
          <w:sz w:val="18"/>
          <w:szCs w:val="18"/>
          <w:lang w:eastAsia="sk-SK"/>
        </w:rPr>
        <w:t xml:space="preserve"> Zámocké apartmány v historickom centre Českého </w:t>
      </w:r>
      <w:proofErr w:type="spellStart"/>
      <w:r w:rsidRPr="001C2EDC">
        <w:rPr>
          <w:rFonts w:ascii="Arial" w:eastAsia="Times New Roman" w:hAnsi="Arial" w:cs="Arial"/>
          <w:color w:val="202020"/>
          <w:sz w:val="18"/>
          <w:szCs w:val="18"/>
          <w:lang w:eastAsia="sk-SK"/>
        </w:rPr>
        <w:t>Krumlova</w:t>
      </w:r>
      <w:proofErr w:type="spellEnd"/>
      <w:r w:rsidRPr="001C2EDC">
        <w:rPr>
          <w:rFonts w:ascii="Arial" w:eastAsia="Times New Roman" w:hAnsi="Arial" w:cs="Arial"/>
          <w:color w:val="202020"/>
          <w:sz w:val="18"/>
          <w:szCs w:val="18"/>
          <w:lang w:eastAsia="sk-SK"/>
        </w:rPr>
        <w:t xml:space="preserve"> – hneď vedľa zámku </w:t>
      </w:r>
      <w:r>
        <w:rPr>
          <w:rFonts w:ascii="Arial" w:eastAsia="Times New Roman" w:hAnsi="Arial" w:cs="Arial"/>
          <w:noProof/>
          <w:color w:val="202020"/>
          <w:sz w:val="18"/>
          <w:szCs w:val="18"/>
          <w:lang w:eastAsia="sk-SK"/>
        </w:rPr>
        <w:drawing>
          <wp:inline distT="0" distB="0" distL="0" distR="0">
            <wp:extent cx="142875" cy="142875"/>
            <wp:effectExtent l="0" t="0" r="9525" b="9525"/>
            <wp:docPr id="3" name="Obrázok 3" descr=":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:)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2EDC" w:rsidRDefault="001C2EDC" w:rsidP="001C2EDC">
      <w:pPr>
        <w:spacing w:after="0" w:line="270" w:lineRule="atLeast"/>
        <w:rPr>
          <w:rFonts w:ascii="Arial" w:eastAsia="Times New Roman" w:hAnsi="Arial" w:cs="Arial"/>
          <w:color w:val="202020"/>
          <w:sz w:val="18"/>
          <w:szCs w:val="18"/>
          <w:lang w:eastAsia="sk-SK"/>
        </w:rPr>
      </w:pPr>
      <w:r w:rsidRPr="001C2EDC">
        <w:rPr>
          <w:rFonts w:ascii="Arial" w:eastAsia="Times New Roman" w:hAnsi="Arial" w:cs="Arial"/>
          <w:b/>
          <w:color w:val="202020"/>
          <w:u w:val="single"/>
          <w:lang w:eastAsia="sk-SK"/>
        </w:rPr>
        <w:t>Strava:</w:t>
      </w:r>
      <w:r w:rsidRPr="001C2EDC">
        <w:rPr>
          <w:rFonts w:ascii="Arial" w:eastAsia="Times New Roman" w:hAnsi="Arial" w:cs="Arial"/>
          <w:color w:val="202020"/>
          <w:sz w:val="18"/>
          <w:szCs w:val="18"/>
          <w:lang w:eastAsia="sk-SK"/>
        </w:rPr>
        <w:t> V cene ubytovania máme raňajky.</w:t>
      </w:r>
    </w:p>
    <w:p w:rsidR="00700A7E" w:rsidRPr="001C2EDC" w:rsidRDefault="00700A7E" w:rsidP="001C2EDC">
      <w:pPr>
        <w:spacing w:after="0" w:line="270" w:lineRule="atLeast"/>
        <w:rPr>
          <w:rFonts w:ascii="Arial" w:eastAsia="Times New Roman" w:hAnsi="Arial" w:cs="Arial"/>
          <w:color w:val="202020"/>
          <w:sz w:val="18"/>
          <w:szCs w:val="18"/>
          <w:lang w:eastAsia="sk-SK"/>
        </w:rPr>
      </w:pPr>
    </w:p>
    <w:p w:rsidR="00700A7E" w:rsidRDefault="001C2EDC" w:rsidP="00197767">
      <w:pPr>
        <w:pStyle w:val="Normlnywebov"/>
        <w:spacing w:before="0" w:beforeAutospacing="0" w:after="0" w:afterAutospacing="0" w:line="270" w:lineRule="atLeast"/>
        <w:jc w:val="both"/>
        <w:rPr>
          <w:rStyle w:val="Siln"/>
          <w:rFonts w:ascii="Arial" w:hAnsi="Arial" w:cs="Arial"/>
          <w:color w:val="0000FF"/>
          <w:sz w:val="18"/>
          <w:szCs w:val="18"/>
          <w:shd w:val="clear" w:color="auto" w:fill="FFFFFF"/>
        </w:rPr>
      </w:pPr>
      <w:r w:rsidRPr="00700A7E">
        <w:rPr>
          <w:rFonts w:ascii="Arial" w:hAnsi="Arial" w:cs="Arial"/>
          <w:b/>
          <w:color w:val="202020"/>
          <w:sz w:val="22"/>
          <w:szCs w:val="22"/>
          <w:u w:val="single"/>
          <w:shd w:val="clear" w:color="auto" w:fill="FFFFFF"/>
        </w:rPr>
        <w:t>Cena výletu</w:t>
      </w:r>
      <w:r w:rsidRPr="00700A7E">
        <w:rPr>
          <w:rFonts w:ascii="Arial" w:hAnsi="Arial" w:cs="Arial"/>
          <w:color w:val="202020"/>
          <w:sz w:val="22"/>
          <w:szCs w:val="22"/>
          <w:u w:val="single"/>
          <w:shd w:val="clear" w:color="auto" w:fill="FFFFFF"/>
        </w:rPr>
        <w:t>:</w:t>
      </w:r>
      <w:r>
        <w:rPr>
          <w:rStyle w:val="apple-converted-space"/>
          <w:rFonts w:ascii="Arial" w:hAnsi="Arial" w:cs="Arial"/>
          <w:color w:val="202020"/>
          <w:sz w:val="18"/>
          <w:szCs w:val="18"/>
          <w:shd w:val="clear" w:color="auto" w:fill="FFFFFF"/>
        </w:rPr>
        <w:t> </w:t>
      </w:r>
      <w:r w:rsidRPr="00700A7E">
        <w:rPr>
          <w:rStyle w:val="Siln"/>
          <w:rFonts w:ascii="Arial" w:hAnsi="Arial" w:cs="Arial"/>
          <w:color w:val="FF0000"/>
          <w:shd w:val="clear" w:color="auto" w:fill="FFFFFF"/>
        </w:rPr>
        <w:t>75,00 €</w:t>
      </w:r>
      <w:r w:rsidRPr="00700A7E">
        <w:rPr>
          <w:rStyle w:val="apple-converted-space"/>
          <w:rFonts w:ascii="Arial" w:hAnsi="Arial" w:cs="Arial"/>
          <w:color w:val="FF0000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>pre všetky vekové kategórie.</w:t>
      </w:r>
      <w:r w:rsidR="00700A7E">
        <w:rPr>
          <w:rFonts w:ascii="Arial" w:hAnsi="Arial" w:cs="Arial"/>
          <w:color w:val="202020"/>
          <w:sz w:val="18"/>
          <w:szCs w:val="18"/>
          <w:shd w:val="clear" w:color="auto" w:fill="FFFFFF"/>
        </w:rPr>
        <w:t xml:space="preserve"> </w:t>
      </w:r>
      <w:r>
        <w:rPr>
          <w:rFonts w:ascii="Arial" w:hAnsi="Arial" w:cs="Arial"/>
          <w:color w:val="202020"/>
          <w:sz w:val="18"/>
          <w:szCs w:val="18"/>
          <w:u w:val="single"/>
          <w:shd w:val="clear" w:color="auto" w:fill="FFFFFF"/>
        </w:rPr>
        <w:t>Doplatok pri 1 osobe na izbe:</w:t>
      </w:r>
      <w:r>
        <w:rPr>
          <w:rStyle w:val="apple-converted-space"/>
          <w:rFonts w:ascii="Arial" w:hAnsi="Arial" w:cs="Arial"/>
          <w:color w:val="202020"/>
          <w:sz w:val="18"/>
          <w:szCs w:val="18"/>
          <w:shd w:val="clear" w:color="auto" w:fill="FFFFFF"/>
        </w:rPr>
        <w:t> </w:t>
      </w:r>
      <w:r>
        <w:rPr>
          <w:rStyle w:val="Siln"/>
          <w:rFonts w:ascii="Arial" w:hAnsi="Arial" w:cs="Arial"/>
          <w:color w:val="0000FF"/>
          <w:sz w:val="18"/>
          <w:szCs w:val="18"/>
          <w:shd w:val="clear" w:color="auto" w:fill="FFFFFF"/>
        </w:rPr>
        <w:t>10,00 €.</w:t>
      </w:r>
    </w:p>
    <w:p w:rsidR="001C2EDC" w:rsidRDefault="001C2EDC" w:rsidP="00197767">
      <w:pPr>
        <w:pStyle w:val="Normlnywebov"/>
        <w:spacing w:before="0" w:beforeAutospacing="0" w:after="0" w:afterAutospacing="0" w:line="270" w:lineRule="atLeast"/>
        <w:jc w:val="both"/>
        <w:rPr>
          <w:rStyle w:val="Siln"/>
          <w:rFonts w:ascii="Arial" w:hAnsi="Arial" w:cs="Arial"/>
          <w:b w:val="0"/>
          <w:bCs w:val="0"/>
          <w:color w:val="000000"/>
          <w:sz w:val="18"/>
          <w:szCs w:val="18"/>
          <w:shd w:val="clear" w:color="auto" w:fill="FFFFFF"/>
        </w:rPr>
      </w:pPr>
      <w:r>
        <w:rPr>
          <w:rStyle w:val="Siln"/>
          <w:rFonts w:ascii="Arial" w:hAnsi="Arial" w:cs="Arial"/>
          <w:b w:val="0"/>
          <w:bCs w:val="0"/>
          <w:color w:val="000000"/>
          <w:sz w:val="18"/>
          <w:szCs w:val="18"/>
          <w:shd w:val="clear" w:color="auto" w:fill="FFFFFF"/>
        </w:rPr>
        <w:t>Môžete tiež súhlasiť s ubytovaním s inou samostatne prihlásenou osobou.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br/>
      </w:r>
      <w:r>
        <w:rPr>
          <w:rStyle w:val="Siln"/>
          <w:rFonts w:ascii="Arial" w:hAnsi="Arial" w:cs="Arial"/>
          <w:b w:val="0"/>
          <w:bCs w:val="0"/>
          <w:color w:val="000000"/>
          <w:sz w:val="18"/>
          <w:szCs w:val="18"/>
          <w:u w:val="single"/>
          <w:shd w:val="clear" w:color="auto" w:fill="FFFFFF"/>
        </w:rPr>
        <w:t>Príplatok za prednostný výber sedadla:</w:t>
      </w:r>
      <w:r>
        <w:rPr>
          <w:rStyle w:val="apple-converted-space"/>
          <w:rFonts w:ascii="Arial" w:hAnsi="Arial" w:cs="Arial"/>
          <w:b/>
          <w:bCs/>
          <w:color w:val="000000"/>
          <w:sz w:val="18"/>
          <w:szCs w:val="18"/>
          <w:shd w:val="clear" w:color="auto" w:fill="FFFFFF"/>
        </w:rPr>
        <w:t> </w:t>
      </w:r>
      <w:r>
        <w:rPr>
          <w:rStyle w:val="Siln"/>
          <w:rFonts w:ascii="Arial" w:hAnsi="Arial" w:cs="Arial"/>
          <w:color w:val="0000FF"/>
          <w:sz w:val="18"/>
          <w:szCs w:val="18"/>
          <w:shd w:val="clear" w:color="auto" w:fill="FFFFFF"/>
        </w:rPr>
        <w:t>5,00 €</w:t>
      </w:r>
      <w:r>
        <w:rPr>
          <w:rStyle w:val="apple-converted-space"/>
          <w:rFonts w:ascii="Arial" w:hAnsi="Arial" w:cs="Arial"/>
          <w:color w:val="000000"/>
          <w:sz w:val="18"/>
          <w:szCs w:val="18"/>
          <w:shd w:val="clear" w:color="auto" w:fill="FFFFFF"/>
        </w:rPr>
        <w:t> </w:t>
      </w:r>
      <w:r>
        <w:rPr>
          <w:rStyle w:val="Siln"/>
          <w:rFonts w:ascii="Arial" w:hAnsi="Arial" w:cs="Arial"/>
          <w:b w:val="0"/>
          <w:bCs w:val="0"/>
          <w:color w:val="000000"/>
          <w:sz w:val="18"/>
          <w:szCs w:val="18"/>
          <w:shd w:val="clear" w:color="auto" w:fill="FFFFFF"/>
        </w:rPr>
        <w:t>osoba.</w:t>
      </w:r>
    </w:p>
    <w:p w:rsidR="00700A7E" w:rsidRDefault="00700A7E" w:rsidP="00197767">
      <w:pPr>
        <w:pStyle w:val="Normlnywebov"/>
        <w:spacing w:before="0" w:beforeAutospacing="0" w:after="0" w:afterAutospacing="0" w:line="270" w:lineRule="atLeast"/>
        <w:jc w:val="both"/>
        <w:rPr>
          <w:rStyle w:val="Siln"/>
          <w:rFonts w:ascii="Arial" w:hAnsi="Arial" w:cs="Arial"/>
          <w:color w:val="FF0000"/>
          <w:sz w:val="18"/>
          <w:szCs w:val="18"/>
          <w:shd w:val="clear" w:color="auto" w:fill="FFFFFF"/>
        </w:rPr>
      </w:pPr>
      <w:r w:rsidRPr="00700A7E">
        <w:rPr>
          <w:rFonts w:ascii="Arial" w:hAnsi="Arial" w:cs="Arial"/>
          <w:b/>
          <w:color w:val="202020"/>
          <w:sz w:val="20"/>
          <w:szCs w:val="20"/>
          <w:u w:val="single"/>
          <w:shd w:val="clear" w:color="auto" w:fill="FFFFFF"/>
        </w:rPr>
        <w:t>Ceny vstupného:</w:t>
      </w:r>
      <w:r>
        <w:rPr>
          <w:rStyle w:val="Siln"/>
          <w:rFonts w:ascii="Arial" w:hAnsi="Arial" w:cs="Arial"/>
          <w:color w:val="FF0000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Style w:val="Siln"/>
          <w:rFonts w:ascii="Arial" w:hAnsi="Arial" w:cs="Arial"/>
          <w:color w:val="FF0000"/>
          <w:sz w:val="18"/>
          <w:szCs w:val="18"/>
          <w:shd w:val="clear" w:color="auto" w:fill="FFFFFF"/>
        </w:rPr>
        <w:t>Krumlov</w:t>
      </w:r>
      <w:proofErr w:type="spellEnd"/>
      <w:r>
        <w:rPr>
          <w:rStyle w:val="Siln"/>
          <w:rFonts w:ascii="Arial" w:hAnsi="Arial" w:cs="Arial"/>
          <w:color w:val="FF0000"/>
          <w:sz w:val="18"/>
          <w:szCs w:val="18"/>
          <w:shd w:val="clear" w:color="auto" w:fill="FFFFFF"/>
        </w:rPr>
        <w:t xml:space="preserve"> karta -</w:t>
      </w:r>
      <w:r>
        <w:rPr>
          <w:rStyle w:val="apple-converted-space"/>
          <w:rFonts w:ascii="Arial" w:hAnsi="Arial" w:cs="Arial"/>
          <w:b/>
          <w:bCs/>
          <w:color w:val="202020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 xml:space="preserve">zahrňuje múzeá: Hradné múzeum a veža, </w:t>
      </w:r>
      <w:proofErr w:type="spellStart"/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>Egon</w:t>
      </w:r>
      <w:proofErr w:type="spellEnd"/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>Schiele</w:t>
      </w:r>
      <w:proofErr w:type="spellEnd"/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 xml:space="preserve"> múzeum, Regionálne múzeum, Múzeum fotoateliér </w:t>
      </w:r>
      <w:proofErr w:type="spellStart"/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>Seidl</w:t>
      </w:r>
      <w:proofErr w:type="spellEnd"/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>: </w:t>
      </w:r>
      <w:r>
        <w:rPr>
          <w:rStyle w:val="Siln"/>
          <w:rFonts w:ascii="Arial" w:hAnsi="Arial" w:cs="Arial"/>
          <w:color w:val="0000FF"/>
          <w:sz w:val="18"/>
          <w:szCs w:val="18"/>
          <w:shd w:val="clear" w:color="auto" w:fill="FFFFFF"/>
        </w:rPr>
        <w:t>7,50 €</w:t>
      </w:r>
      <w:r>
        <w:rPr>
          <w:rStyle w:val="apple-converted-space"/>
          <w:rFonts w:ascii="Arial" w:hAnsi="Arial" w:cs="Arial"/>
          <w:color w:val="202020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>dospelý;</w:t>
      </w:r>
      <w:r>
        <w:rPr>
          <w:rStyle w:val="apple-converted-space"/>
          <w:rFonts w:ascii="Arial" w:hAnsi="Arial" w:cs="Arial"/>
          <w:color w:val="202020"/>
          <w:sz w:val="18"/>
          <w:szCs w:val="18"/>
          <w:shd w:val="clear" w:color="auto" w:fill="FFFFFF"/>
        </w:rPr>
        <w:t> </w:t>
      </w:r>
      <w:r>
        <w:rPr>
          <w:rStyle w:val="Siln"/>
          <w:rFonts w:ascii="Arial" w:hAnsi="Arial" w:cs="Arial"/>
          <w:color w:val="0000FF"/>
          <w:sz w:val="18"/>
          <w:szCs w:val="18"/>
          <w:shd w:val="clear" w:color="auto" w:fill="FFFFFF"/>
        </w:rPr>
        <w:t>4,00 €</w:t>
      </w:r>
      <w:r w:rsidR="003B2138">
        <w:rPr>
          <w:rStyle w:val="Siln"/>
          <w:rFonts w:ascii="Arial" w:hAnsi="Arial" w:cs="Arial"/>
          <w:color w:val="0000FF"/>
          <w:sz w:val="18"/>
          <w:szCs w:val="18"/>
          <w:shd w:val="clear" w:color="auto" w:fill="FFFFFF"/>
        </w:rPr>
        <w:t xml:space="preserve"> </w:t>
      </w:r>
      <w:bookmarkStart w:id="0" w:name="_GoBack"/>
      <w:bookmarkEnd w:id="0"/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 xml:space="preserve">dôchodca nad 65 r., ZŤP, študent do 26 r., dieťa; </w:t>
      </w:r>
      <w:r>
        <w:rPr>
          <w:rStyle w:val="Siln"/>
          <w:rFonts w:ascii="Arial" w:hAnsi="Arial" w:cs="Arial"/>
          <w:color w:val="0000FF"/>
          <w:sz w:val="18"/>
          <w:szCs w:val="18"/>
          <w:shd w:val="clear" w:color="auto" w:fill="FFFFFF"/>
        </w:rPr>
        <w:t>15,00 €</w:t>
      </w:r>
      <w:r>
        <w:rPr>
          <w:rStyle w:val="apple-converted-space"/>
          <w:rFonts w:ascii="Arial" w:hAnsi="Arial" w:cs="Arial"/>
          <w:color w:val="202020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 xml:space="preserve">rodina (2 </w:t>
      </w:r>
      <w:proofErr w:type="spellStart"/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>dosp</w:t>
      </w:r>
      <w:proofErr w:type="spellEnd"/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>. + max. 3 deti);</w:t>
      </w:r>
      <w:r>
        <w:rPr>
          <w:rStyle w:val="apple-converted-space"/>
          <w:rFonts w:ascii="Arial" w:hAnsi="Arial" w:cs="Arial"/>
          <w:color w:val="202020"/>
          <w:sz w:val="18"/>
          <w:szCs w:val="18"/>
          <w:shd w:val="clear" w:color="auto" w:fill="FFFFFF"/>
        </w:rPr>
        <w:t> </w:t>
      </w:r>
      <w:r>
        <w:rPr>
          <w:rStyle w:val="Siln"/>
          <w:rFonts w:ascii="Arial" w:hAnsi="Arial" w:cs="Arial"/>
          <w:color w:val="FF0000"/>
          <w:sz w:val="18"/>
          <w:szCs w:val="18"/>
          <w:shd w:val="clear" w:color="auto" w:fill="FFFFFF"/>
        </w:rPr>
        <w:t>Atrakcie nie sú povinné, vstupné vyberáme vopred.</w:t>
      </w:r>
    </w:p>
    <w:p w:rsidR="007528EA" w:rsidRDefault="007528EA" w:rsidP="00700A7E">
      <w:pPr>
        <w:spacing w:after="0" w:line="270" w:lineRule="atLeast"/>
        <w:jc w:val="both"/>
        <w:rPr>
          <w:rFonts w:ascii="Arial" w:eastAsia="Times New Roman" w:hAnsi="Arial" w:cs="Arial"/>
          <w:b/>
          <w:color w:val="202020"/>
          <w:u w:val="single"/>
          <w:lang w:eastAsia="sk-SK"/>
        </w:rPr>
      </w:pPr>
    </w:p>
    <w:p w:rsidR="00700A7E" w:rsidRPr="00700A7E" w:rsidRDefault="00700A7E" w:rsidP="00700A7E">
      <w:pPr>
        <w:spacing w:after="0" w:line="270" w:lineRule="atLeast"/>
        <w:jc w:val="both"/>
        <w:rPr>
          <w:rFonts w:ascii="Arial" w:eastAsia="Times New Roman" w:hAnsi="Arial" w:cs="Arial"/>
          <w:color w:val="202020"/>
          <w:sz w:val="18"/>
          <w:szCs w:val="18"/>
          <w:lang w:eastAsia="sk-SK"/>
        </w:rPr>
      </w:pPr>
      <w:r w:rsidRPr="00700A7E">
        <w:rPr>
          <w:rFonts w:ascii="Arial" w:eastAsia="Times New Roman" w:hAnsi="Arial" w:cs="Arial"/>
          <w:b/>
          <w:color w:val="202020"/>
          <w:u w:val="single"/>
          <w:lang w:eastAsia="sk-SK"/>
        </w:rPr>
        <w:t>V cene výletu je</w:t>
      </w:r>
      <w:r w:rsidRPr="00700A7E">
        <w:rPr>
          <w:rFonts w:ascii="Arial" w:eastAsia="Times New Roman" w:hAnsi="Arial" w:cs="Arial"/>
          <w:color w:val="202020"/>
          <w:sz w:val="18"/>
          <w:szCs w:val="18"/>
          <w:lang w:eastAsia="sk-SK"/>
        </w:rPr>
        <w:t xml:space="preserve"> pohodlné cestovanie klimatizovaným autobusom, ubytovanie v 3*** hoteli s raňajkami, organizácia, sprievodcovské služby a DPH. </w:t>
      </w:r>
      <w:r w:rsidRPr="00700A7E">
        <w:rPr>
          <w:rFonts w:ascii="Arial" w:eastAsia="Times New Roman" w:hAnsi="Arial" w:cs="Arial"/>
          <w:b/>
          <w:color w:val="202020"/>
          <w:u w:val="single"/>
          <w:lang w:eastAsia="sk-SK"/>
        </w:rPr>
        <w:t>V cene výletu nie</w:t>
      </w:r>
      <w:r w:rsidRPr="00700A7E">
        <w:rPr>
          <w:rFonts w:ascii="Arial" w:eastAsia="Times New Roman" w:hAnsi="Arial" w:cs="Arial"/>
          <w:color w:val="202020"/>
          <w:u w:val="single"/>
          <w:lang w:eastAsia="sk-SK"/>
        </w:rPr>
        <w:t xml:space="preserve"> </w:t>
      </w:r>
      <w:r w:rsidRPr="00700A7E">
        <w:rPr>
          <w:rFonts w:ascii="Arial" w:eastAsia="Times New Roman" w:hAnsi="Arial" w:cs="Arial"/>
          <w:b/>
          <w:color w:val="202020"/>
          <w:u w:val="single"/>
          <w:lang w:eastAsia="sk-SK"/>
        </w:rPr>
        <w:t>je</w:t>
      </w:r>
      <w:r w:rsidRPr="00700A7E">
        <w:rPr>
          <w:rFonts w:ascii="Arial" w:eastAsia="Times New Roman" w:hAnsi="Arial" w:cs="Arial"/>
          <w:color w:val="202020"/>
          <w:sz w:val="18"/>
          <w:szCs w:val="18"/>
          <w:lang w:eastAsia="sk-SK"/>
        </w:rPr>
        <w:t> vstupné na atrakcie, poistenie (môžete si ho doobjednať) a strava (čas na obed či večeru je samozrejmosťou).</w:t>
      </w:r>
      <w:r>
        <w:rPr>
          <w:rFonts w:ascii="Arial" w:eastAsia="Times New Roman" w:hAnsi="Arial" w:cs="Arial"/>
          <w:color w:val="202020"/>
          <w:sz w:val="18"/>
          <w:szCs w:val="18"/>
          <w:lang w:eastAsia="sk-SK"/>
        </w:rPr>
        <w:t xml:space="preserve"> </w:t>
      </w:r>
      <w:r w:rsidRPr="00700A7E">
        <w:rPr>
          <w:rFonts w:ascii="Arial" w:eastAsia="Times New Roman" w:hAnsi="Arial" w:cs="Arial"/>
          <w:b/>
          <w:color w:val="202020"/>
          <w:u w:val="single"/>
          <w:lang w:eastAsia="sk-SK"/>
        </w:rPr>
        <w:t>Stretneme sa</w:t>
      </w:r>
      <w:r w:rsidRPr="00700A7E">
        <w:rPr>
          <w:rFonts w:ascii="Arial" w:eastAsia="Times New Roman" w:hAnsi="Arial" w:cs="Arial"/>
          <w:color w:val="202020"/>
          <w:sz w:val="18"/>
          <w:szCs w:val="18"/>
          <w:lang w:eastAsia="sk-SK"/>
        </w:rPr>
        <w:t> v sobotu o </w:t>
      </w:r>
      <w:r w:rsidRPr="00700A7E">
        <w:rPr>
          <w:rFonts w:ascii="Arial" w:eastAsia="Times New Roman" w:hAnsi="Arial" w:cs="Arial"/>
          <w:b/>
          <w:bCs/>
          <w:color w:val="0000FF"/>
          <w:sz w:val="18"/>
          <w:szCs w:val="18"/>
          <w:lang w:eastAsia="sk-SK"/>
        </w:rPr>
        <w:t>7:00 hod.</w:t>
      </w:r>
      <w:r w:rsidRPr="00700A7E">
        <w:rPr>
          <w:rFonts w:ascii="Arial" w:eastAsia="Times New Roman" w:hAnsi="Arial" w:cs="Arial"/>
          <w:color w:val="202020"/>
          <w:sz w:val="18"/>
          <w:szCs w:val="18"/>
          <w:lang w:eastAsia="sk-SK"/>
        </w:rPr>
        <w:t xml:space="preserve"> na parkovisku pri </w:t>
      </w:r>
      <w:proofErr w:type="spellStart"/>
      <w:r w:rsidRPr="00700A7E">
        <w:rPr>
          <w:rFonts w:ascii="Arial" w:eastAsia="Times New Roman" w:hAnsi="Arial" w:cs="Arial"/>
          <w:color w:val="202020"/>
          <w:sz w:val="18"/>
          <w:szCs w:val="18"/>
          <w:lang w:eastAsia="sk-SK"/>
        </w:rPr>
        <w:t>Istropolise</w:t>
      </w:r>
      <w:proofErr w:type="spellEnd"/>
      <w:r w:rsidRPr="00700A7E">
        <w:rPr>
          <w:rFonts w:ascii="Arial" w:eastAsia="Times New Roman" w:hAnsi="Arial" w:cs="Arial"/>
          <w:color w:val="202020"/>
          <w:sz w:val="18"/>
          <w:szCs w:val="18"/>
          <w:lang w:eastAsia="sk-SK"/>
        </w:rPr>
        <w:t xml:space="preserve"> (Trnavské Mýto). Návrat do Bratislavy plánujeme v nedeľu na </w:t>
      </w:r>
      <w:r w:rsidRPr="00700A7E">
        <w:rPr>
          <w:rFonts w:ascii="Arial" w:eastAsia="Times New Roman" w:hAnsi="Arial" w:cs="Arial"/>
          <w:b/>
          <w:bCs/>
          <w:color w:val="0000FF"/>
          <w:sz w:val="18"/>
          <w:szCs w:val="18"/>
          <w:lang w:eastAsia="sk-SK"/>
        </w:rPr>
        <w:t>21:00 hod.</w:t>
      </w:r>
    </w:p>
    <w:sectPr w:rsidR="00700A7E" w:rsidRPr="00700A7E" w:rsidSect="00FB1B87">
      <w:footerReference w:type="default" r:id="rId12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1547" w:rsidRDefault="00071547" w:rsidP="002C6AFF">
      <w:pPr>
        <w:spacing w:after="0" w:line="240" w:lineRule="auto"/>
      </w:pPr>
      <w:r>
        <w:separator/>
      </w:r>
    </w:p>
  </w:endnote>
  <w:endnote w:type="continuationSeparator" w:id="0">
    <w:p w:rsidR="00071547" w:rsidRDefault="00071547" w:rsidP="002C6A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0EE3" w:rsidRPr="00E27374" w:rsidRDefault="00E27374" w:rsidP="00E27374">
    <w:pPr>
      <w:pStyle w:val="Normlnywebov"/>
      <w:spacing w:before="0" w:beforeAutospacing="0" w:after="0" w:afterAutospacing="0" w:line="270" w:lineRule="atLeast"/>
      <w:jc w:val="center"/>
      <w:rPr>
        <w:rFonts w:ascii="Arial" w:hAnsi="Arial" w:cs="Arial"/>
        <w:b/>
        <w:color w:val="FF0000"/>
      </w:rPr>
    </w:pPr>
    <w:r w:rsidRPr="00E27374">
      <w:rPr>
        <w:rFonts w:ascii="Arial" w:hAnsi="Arial" w:cs="Arial"/>
        <w:b/>
        <w:highlight w:val="yellow"/>
        <w:u w:val="single"/>
      </w:rPr>
      <w:t>Prihlásiť sa na výlety či žiadať ďalšie informácie môžete:</w:t>
    </w:r>
    <w:r>
      <w:rPr>
        <w:rFonts w:ascii="Arial" w:hAnsi="Arial" w:cs="Arial"/>
        <w:b/>
        <w:u w:val="single"/>
      </w:rPr>
      <w:t xml:space="preserve"> </w:t>
    </w:r>
    <w:r w:rsidRPr="00476590">
      <w:rPr>
        <w:rFonts w:ascii="Arial" w:hAnsi="Arial" w:cs="Arial"/>
        <w:b/>
        <w:sz w:val="20"/>
        <w:szCs w:val="20"/>
        <w:u w:val="single"/>
      </w:rPr>
      <w:br/>
    </w:r>
    <w:r w:rsidRPr="00476590">
      <w:rPr>
        <w:rFonts w:ascii="Arial" w:hAnsi="Arial" w:cs="Arial"/>
        <w:b/>
        <w:sz w:val="20"/>
        <w:szCs w:val="20"/>
      </w:rPr>
      <w:t xml:space="preserve">- použitím formulára na </w:t>
    </w:r>
    <w:hyperlink r:id="rId1" w:history="1">
      <w:r w:rsidRPr="0090219F">
        <w:rPr>
          <w:rFonts w:ascii="Arial" w:hAnsi="Arial" w:cs="Arial"/>
          <w:b/>
          <w:color w:val="0000FF"/>
          <w:sz w:val="20"/>
          <w:szCs w:val="20"/>
        </w:rPr>
        <w:t>www.liber.sk</w:t>
      </w:r>
    </w:hyperlink>
    <w:r w:rsidRPr="00476590">
      <w:rPr>
        <w:rFonts w:ascii="Arial" w:hAnsi="Arial" w:cs="Arial"/>
        <w:sz w:val="20"/>
        <w:szCs w:val="20"/>
      </w:rPr>
      <w:t xml:space="preserve"> </w:t>
    </w:r>
    <w:r w:rsidRPr="00476590">
      <w:rPr>
        <w:rFonts w:ascii="Arial" w:hAnsi="Arial" w:cs="Arial"/>
        <w:b/>
        <w:sz w:val="20"/>
        <w:szCs w:val="20"/>
      </w:rPr>
      <w:t>- mailom na</w:t>
    </w:r>
    <w:r w:rsidRPr="00476590">
      <w:rPr>
        <w:rFonts w:ascii="Arial" w:hAnsi="Arial" w:cs="Arial"/>
        <w:b/>
        <w:color w:val="0000FF"/>
        <w:sz w:val="20"/>
        <w:szCs w:val="20"/>
      </w:rPr>
      <w:t xml:space="preserve"> </w:t>
    </w:r>
    <w:hyperlink r:id="rId2" w:history="1">
      <w:r w:rsidRPr="0090219F">
        <w:rPr>
          <w:rFonts w:ascii="Arial" w:hAnsi="Arial" w:cs="Arial"/>
          <w:b/>
          <w:color w:val="0000FF"/>
          <w:sz w:val="20"/>
          <w:szCs w:val="20"/>
        </w:rPr>
        <w:t>prihlasky@liber.sk</w:t>
      </w:r>
    </w:hyperlink>
    <w:r w:rsidRPr="00476590">
      <w:rPr>
        <w:rFonts w:ascii="Arial" w:hAnsi="Arial" w:cs="Arial"/>
        <w:color w:val="4776C5"/>
        <w:sz w:val="20"/>
        <w:szCs w:val="20"/>
      </w:rPr>
      <w:br/>
    </w:r>
    <w:r>
      <w:rPr>
        <w:rFonts w:ascii="Arial" w:hAnsi="Arial" w:cs="Arial"/>
        <w:b/>
        <w:sz w:val="20"/>
        <w:szCs w:val="20"/>
      </w:rPr>
      <w:t xml:space="preserve">- </w:t>
    </w:r>
    <w:proofErr w:type="spellStart"/>
    <w:r>
      <w:rPr>
        <w:rFonts w:ascii="Arial" w:hAnsi="Arial" w:cs="Arial"/>
        <w:b/>
        <w:sz w:val="20"/>
        <w:szCs w:val="20"/>
      </w:rPr>
      <w:t>sms</w:t>
    </w:r>
    <w:proofErr w:type="spellEnd"/>
    <w:r>
      <w:rPr>
        <w:rFonts w:ascii="Arial" w:hAnsi="Arial" w:cs="Arial"/>
        <w:b/>
        <w:sz w:val="20"/>
        <w:szCs w:val="20"/>
      </w:rPr>
      <w:t xml:space="preserve"> a telefonicky </w:t>
    </w:r>
    <w:r w:rsidRPr="00476590">
      <w:rPr>
        <w:rFonts w:ascii="Arial" w:hAnsi="Arial" w:cs="Arial"/>
        <w:b/>
        <w:sz w:val="20"/>
        <w:szCs w:val="20"/>
      </w:rPr>
      <w:t>na</w:t>
    </w:r>
    <w:r>
      <w:rPr>
        <w:rFonts w:ascii="Arial" w:hAnsi="Arial" w:cs="Arial"/>
        <w:b/>
        <w:sz w:val="20"/>
        <w:szCs w:val="20"/>
      </w:rPr>
      <w:t>:</w:t>
    </w:r>
    <w:r w:rsidRPr="00476590">
      <w:rPr>
        <w:rFonts w:ascii="Arial" w:hAnsi="Arial" w:cs="Arial"/>
        <w:b/>
        <w:sz w:val="20"/>
        <w:szCs w:val="20"/>
      </w:rPr>
      <w:t xml:space="preserve"> </w:t>
    </w:r>
    <w:r w:rsidRPr="00476590">
      <w:rPr>
        <w:rFonts w:ascii="Arial" w:hAnsi="Arial" w:cs="Arial"/>
        <w:b/>
        <w:bCs/>
        <w:color w:val="0000FF"/>
        <w:sz w:val="20"/>
        <w:szCs w:val="20"/>
      </w:rPr>
      <w:t>0</w:t>
    </w:r>
    <w:r>
      <w:rPr>
        <w:rFonts w:ascii="Arial" w:hAnsi="Arial" w:cs="Arial"/>
        <w:b/>
        <w:bCs/>
        <w:color w:val="0000FF"/>
        <w:sz w:val="20"/>
        <w:szCs w:val="20"/>
      </w:rPr>
      <w:t>903 447</w:t>
    </w:r>
    <w:r w:rsidR="00386BF0">
      <w:rPr>
        <w:rFonts w:ascii="Arial" w:hAnsi="Arial" w:cs="Arial"/>
        <w:b/>
        <w:bCs/>
        <w:color w:val="0000FF"/>
        <w:sz w:val="20"/>
        <w:szCs w:val="20"/>
      </w:rPr>
      <w:t> </w:t>
    </w:r>
    <w:r>
      <w:rPr>
        <w:rFonts w:ascii="Arial" w:hAnsi="Arial" w:cs="Arial"/>
        <w:b/>
        <w:bCs/>
        <w:color w:val="0000FF"/>
        <w:sz w:val="20"/>
        <w:szCs w:val="20"/>
      </w:rPr>
      <w:t>070</w:t>
    </w:r>
    <w:r w:rsidR="00386BF0">
      <w:rPr>
        <w:rFonts w:ascii="Arial" w:hAnsi="Arial" w:cs="Arial"/>
        <w:b/>
        <w:bCs/>
        <w:color w:val="0000FF"/>
        <w:sz w:val="20"/>
        <w:szCs w:val="20"/>
      </w:rPr>
      <w:t xml:space="preserve"> </w:t>
    </w:r>
    <w:r w:rsidRPr="00476590">
      <w:rPr>
        <w:rFonts w:ascii="Arial" w:hAnsi="Arial" w:cs="Arial"/>
        <w:color w:val="0000FF"/>
        <w:sz w:val="20"/>
        <w:szCs w:val="20"/>
      </w:rPr>
      <w:t xml:space="preserve">alebo </w:t>
    </w:r>
    <w:r w:rsidRPr="00476590">
      <w:rPr>
        <w:rFonts w:ascii="Arial" w:hAnsi="Arial" w:cs="Arial"/>
        <w:b/>
        <w:bCs/>
        <w:color w:val="0000FF"/>
        <w:sz w:val="20"/>
        <w:szCs w:val="20"/>
      </w:rPr>
      <w:t>02 / 43 636 113</w:t>
    </w:r>
    <w:r w:rsidRPr="00476590">
      <w:rPr>
        <w:rFonts w:ascii="Arial" w:hAnsi="Arial" w:cs="Arial"/>
        <w:color w:val="0000FF"/>
        <w:sz w:val="20"/>
        <w:szCs w:val="20"/>
      </w:rPr>
      <w:t xml:space="preserve"> </w:t>
    </w:r>
    <w:r w:rsidRPr="00476590">
      <w:rPr>
        <w:rFonts w:ascii="Arial" w:hAnsi="Arial" w:cs="Arial"/>
        <w:color w:val="0000FF"/>
        <w:sz w:val="20"/>
        <w:szCs w:val="20"/>
      </w:rPr>
      <w:br/>
    </w:r>
    <w:r w:rsidRPr="00B872CA">
      <w:rPr>
        <w:rFonts w:ascii="Arial" w:hAnsi="Arial" w:cs="Arial"/>
        <w:b/>
        <w:color w:val="FF0000"/>
        <w:sz w:val="20"/>
        <w:szCs w:val="20"/>
      </w:rPr>
      <w:t xml:space="preserve">   </w:t>
    </w:r>
    <w:r w:rsidRPr="0090219F">
      <w:rPr>
        <w:rFonts w:ascii="Arial" w:hAnsi="Arial" w:cs="Arial"/>
        <w:b/>
        <w:color w:val="FF0000"/>
      </w:rPr>
      <w:t>(denne aj počas víkendov od 9:00 do 21:00 hod.)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1547" w:rsidRDefault="00071547" w:rsidP="002C6AFF">
      <w:pPr>
        <w:spacing w:after="0" w:line="240" w:lineRule="auto"/>
      </w:pPr>
      <w:r>
        <w:separator/>
      </w:r>
    </w:p>
  </w:footnote>
  <w:footnote w:type="continuationSeparator" w:id="0">
    <w:p w:rsidR="00071547" w:rsidRDefault="00071547" w:rsidP="002C6A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2E1FD1"/>
    <w:multiLevelType w:val="multilevel"/>
    <w:tmpl w:val="8BB05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7205ADB"/>
    <w:multiLevelType w:val="hybridMultilevel"/>
    <w:tmpl w:val="E1D2C50C"/>
    <w:lvl w:ilvl="0" w:tplc="A010F5C4">
      <w:start w:val="25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C04DD2"/>
    <w:multiLevelType w:val="multilevel"/>
    <w:tmpl w:val="6B7E3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48768F6"/>
    <w:multiLevelType w:val="multilevel"/>
    <w:tmpl w:val="E7F0A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91C70C1"/>
    <w:multiLevelType w:val="multilevel"/>
    <w:tmpl w:val="C7D241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21A6F19"/>
    <w:multiLevelType w:val="hybridMultilevel"/>
    <w:tmpl w:val="EA1604D2"/>
    <w:lvl w:ilvl="0" w:tplc="3200824A">
      <w:start w:val="142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AD44D14"/>
    <w:multiLevelType w:val="multilevel"/>
    <w:tmpl w:val="70A03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75D80"/>
    <w:multiLevelType w:val="hybridMultilevel"/>
    <w:tmpl w:val="269C8B62"/>
    <w:lvl w:ilvl="0" w:tplc="DEEA30BC">
      <w:start w:val="142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71AB6B60"/>
    <w:multiLevelType w:val="hybridMultilevel"/>
    <w:tmpl w:val="1D62A4BC"/>
    <w:lvl w:ilvl="0" w:tplc="041B0001">
      <w:start w:val="1"/>
      <w:numFmt w:val="bullet"/>
      <w:lvlText w:val=""/>
      <w:lvlJc w:val="left"/>
      <w:pPr>
        <w:ind w:left="426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49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57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64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71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78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85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93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10020" w:hanging="360"/>
      </w:pPr>
      <w:rPr>
        <w:rFonts w:ascii="Wingdings" w:hAnsi="Wingdings" w:hint="default"/>
      </w:rPr>
    </w:lvl>
  </w:abstractNum>
  <w:abstractNum w:abstractNumId="9">
    <w:nsid w:val="756B6B1B"/>
    <w:multiLevelType w:val="hybridMultilevel"/>
    <w:tmpl w:val="4CDC1B04"/>
    <w:lvl w:ilvl="0" w:tplc="CF42B29A">
      <w:start w:val="14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8203A62"/>
    <w:multiLevelType w:val="hybridMultilevel"/>
    <w:tmpl w:val="30CC63AA"/>
    <w:lvl w:ilvl="0" w:tplc="FA16D5DE">
      <w:start w:val="254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8"/>
  </w:num>
  <w:num w:numId="7">
    <w:abstractNumId w:val="10"/>
  </w:num>
  <w:num w:numId="8">
    <w:abstractNumId w:val="1"/>
  </w:num>
  <w:num w:numId="9">
    <w:abstractNumId w:val="9"/>
  </w:num>
  <w:num w:numId="10">
    <w:abstractNumId w:val="7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6AFF"/>
    <w:rsid w:val="00015450"/>
    <w:rsid w:val="00023B1D"/>
    <w:rsid w:val="00024C8E"/>
    <w:rsid w:val="00034094"/>
    <w:rsid w:val="00036FFA"/>
    <w:rsid w:val="00045FD9"/>
    <w:rsid w:val="00062F4C"/>
    <w:rsid w:val="00071547"/>
    <w:rsid w:val="00085EFF"/>
    <w:rsid w:val="000B06A3"/>
    <w:rsid w:val="000C642B"/>
    <w:rsid w:val="000C68BA"/>
    <w:rsid w:val="000C6F5A"/>
    <w:rsid w:val="000E31D9"/>
    <w:rsid w:val="000E6648"/>
    <w:rsid w:val="000E72AF"/>
    <w:rsid w:val="000F0B37"/>
    <w:rsid w:val="001033F3"/>
    <w:rsid w:val="0011042D"/>
    <w:rsid w:val="00112787"/>
    <w:rsid w:val="00113A10"/>
    <w:rsid w:val="0011664D"/>
    <w:rsid w:val="00120EE3"/>
    <w:rsid w:val="00121CDB"/>
    <w:rsid w:val="00145E83"/>
    <w:rsid w:val="001514E3"/>
    <w:rsid w:val="00161153"/>
    <w:rsid w:val="001632D0"/>
    <w:rsid w:val="00180C92"/>
    <w:rsid w:val="001820F6"/>
    <w:rsid w:val="00184DDF"/>
    <w:rsid w:val="00186AD7"/>
    <w:rsid w:val="0019151C"/>
    <w:rsid w:val="00197767"/>
    <w:rsid w:val="001C2EDC"/>
    <w:rsid w:val="001C5174"/>
    <w:rsid w:val="001E7C7C"/>
    <w:rsid w:val="0021080B"/>
    <w:rsid w:val="00273A9C"/>
    <w:rsid w:val="00276793"/>
    <w:rsid w:val="00285F08"/>
    <w:rsid w:val="00290A4C"/>
    <w:rsid w:val="002912E0"/>
    <w:rsid w:val="002A358C"/>
    <w:rsid w:val="002A5A3D"/>
    <w:rsid w:val="002C6AFF"/>
    <w:rsid w:val="002F1D67"/>
    <w:rsid w:val="003023BE"/>
    <w:rsid w:val="003048C5"/>
    <w:rsid w:val="003211BB"/>
    <w:rsid w:val="00335123"/>
    <w:rsid w:val="00336EB4"/>
    <w:rsid w:val="00340C05"/>
    <w:rsid w:val="003452DC"/>
    <w:rsid w:val="0035049C"/>
    <w:rsid w:val="003771B8"/>
    <w:rsid w:val="00386BF0"/>
    <w:rsid w:val="0039194B"/>
    <w:rsid w:val="003B2138"/>
    <w:rsid w:val="00447045"/>
    <w:rsid w:val="00461ADD"/>
    <w:rsid w:val="00463304"/>
    <w:rsid w:val="00464170"/>
    <w:rsid w:val="00476590"/>
    <w:rsid w:val="00486B67"/>
    <w:rsid w:val="00492779"/>
    <w:rsid w:val="004A293E"/>
    <w:rsid w:val="004A4035"/>
    <w:rsid w:val="004B11E0"/>
    <w:rsid w:val="004B5644"/>
    <w:rsid w:val="004C09C3"/>
    <w:rsid w:val="004E36D5"/>
    <w:rsid w:val="00500F39"/>
    <w:rsid w:val="005053EB"/>
    <w:rsid w:val="0050595B"/>
    <w:rsid w:val="00506B43"/>
    <w:rsid w:val="005104F5"/>
    <w:rsid w:val="005408B3"/>
    <w:rsid w:val="00552E5A"/>
    <w:rsid w:val="00567C88"/>
    <w:rsid w:val="00570F0B"/>
    <w:rsid w:val="00586190"/>
    <w:rsid w:val="00593EBB"/>
    <w:rsid w:val="00594461"/>
    <w:rsid w:val="005B0D6D"/>
    <w:rsid w:val="005D2DF4"/>
    <w:rsid w:val="005D79AD"/>
    <w:rsid w:val="005E1D74"/>
    <w:rsid w:val="005E6574"/>
    <w:rsid w:val="005F41BD"/>
    <w:rsid w:val="00602247"/>
    <w:rsid w:val="00626DD2"/>
    <w:rsid w:val="00627658"/>
    <w:rsid w:val="006478F0"/>
    <w:rsid w:val="006A5E0D"/>
    <w:rsid w:val="006E39B9"/>
    <w:rsid w:val="006F5E92"/>
    <w:rsid w:val="00700A7E"/>
    <w:rsid w:val="007027FB"/>
    <w:rsid w:val="00710056"/>
    <w:rsid w:val="007261DD"/>
    <w:rsid w:val="007528EA"/>
    <w:rsid w:val="007609BB"/>
    <w:rsid w:val="00761A29"/>
    <w:rsid w:val="00784FFC"/>
    <w:rsid w:val="007C3B34"/>
    <w:rsid w:val="007C7DE1"/>
    <w:rsid w:val="007D65D1"/>
    <w:rsid w:val="008434F6"/>
    <w:rsid w:val="008442A5"/>
    <w:rsid w:val="00862673"/>
    <w:rsid w:val="00862BDE"/>
    <w:rsid w:val="0088053B"/>
    <w:rsid w:val="008B04CE"/>
    <w:rsid w:val="008B426E"/>
    <w:rsid w:val="0090219F"/>
    <w:rsid w:val="0092482B"/>
    <w:rsid w:val="009316BC"/>
    <w:rsid w:val="00973BA6"/>
    <w:rsid w:val="00982ACE"/>
    <w:rsid w:val="009A72EE"/>
    <w:rsid w:val="009C12A8"/>
    <w:rsid w:val="009C59E0"/>
    <w:rsid w:val="009D0D46"/>
    <w:rsid w:val="009F088D"/>
    <w:rsid w:val="009F3C9D"/>
    <w:rsid w:val="00A259D6"/>
    <w:rsid w:val="00A35252"/>
    <w:rsid w:val="00A4021F"/>
    <w:rsid w:val="00A418B8"/>
    <w:rsid w:val="00A81B53"/>
    <w:rsid w:val="00A81B55"/>
    <w:rsid w:val="00A83E77"/>
    <w:rsid w:val="00A85657"/>
    <w:rsid w:val="00A9521C"/>
    <w:rsid w:val="00AC21DB"/>
    <w:rsid w:val="00AC52CC"/>
    <w:rsid w:val="00AD372F"/>
    <w:rsid w:val="00AE26DC"/>
    <w:rsid w:val="00AE70DB"/>
    <w:rsid w:val="00AE76AA"/>
    <w:rsid w:val="00B0141D"/>
    <w:rsid w:val="00B23EA2"/>
    <w:rsid w:val="00B26712"/>
    <w:rsid w:val="00B43464"/>
    <w:rsid w:val="00B54E82"/>
    <w:rsid w:val="00B66710"/>
    <w:rsid w:val="00B678CB"/>
    <w:rsid w:val="00B72DE0"/>
    <w:rsid w:val="00B872CA"/>
    <w:rsid w:val="00B93331"/>
    <w:rsid w:val="00BB0949"/>
    <w:rsid w:val="00BB155E"/>
    <w:rsid w:val="00BB3605"/>
    <w:rsid w:val="00C03825"/>
    <w:rsid w:val="00C22F9E"/>
    <w:rsid w:val="00C230B0"/>
    <w:rsid w:val="00C24C69"/>
    <w:rsid w:val="00C27161"/>
    <w:rsid w:val="00C6617C"/>
    <w:rsid w:val="00CE0BD6"/>
    <w:rsid w:val="00CE2DAF"/>
    <w:rsid w:val="00CF1D32"/>
    <w:rsid w:val="00D03A33"/>
    <w:rsid w:val="00D40F6D"/>
    <w:rsid w:val="00D47888"/>
    <w:rsid w:val="00D503CB"/>
    <w:rsid w:val="00D51873"/>
    <w:rsid w:val="00D64411"/>
    <w:rsid w:val="00D810AB"/>
    <w:rsid w:val="00DB2C53"/>
    <w:rsid w:val="00DB37FC"/>
    <w:rsid w:val="00DD26EA"/>
    <w:rsid w:val="00E03398"/>
    <w:rsid w:val="00E07147"/>
    <w:rsid w:val="00E15375"/>
    <w:rsid w:val="00E26039"/>
    <w:rsid w:val="00E27374"/>
    <w:rsid w:val="00E33482"/>
    <w:rsid w:val="00E368A4"/>
    <w:rsid w:val="00E414F5"/>
    <w:rsid w:val="00E57545"/>
    <w:rsid w:val="00E61ED1"/>
    <w:rsid w:val="00E67372"/>
    <w:rsid w:val="00E81977"/>
    <w:rsid w:val="00EA42DE"/>
    <w:rsid w:val="00EB5D99"/>
    <w:rsid w:val="00EB7D73"/>
    <w:rsid w:val="00EE29AB"/>
    <w:rsid w:val="00F310A8"/>
    <w:rsid w:val="00F519C9"/>
    <w:rsid w:val="00F83800"/>
    <w:rsid w:val="00FB0879"/>
    <w:rsid w:val="00FB1B87"/>
    <w:rsid w:val="00FF7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paragraph" w:styleId="Nadpis1">
    <w:name w:val="heading 1"/>
    <w:basedOn w:val="Normlny"/>
    <w:link w:val="Nadpis1Char"/>
    <w:uiPriority w:val="9"/>
    <w:qFormat/>
    <w:rsid w:val="002C6AF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sk-SK"/>
    </w:rPr>
  </w:style>
  <w:style w:type="paragraph" w:styleId="Nadpis2">
    <w:name w:val="heading 2"/>
    <w:basedOn w:val="Normlny"/>
    <w:link w:val="Nadpis2Char"/>
    <w:uiPriority w:val="9"/>
    <w:qFormat/>
    <w:rsid w:val="002C6AF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sk-SK"/>
    </w:rPr>
  </w:style>
  <w:style w:type="paragraph" w:styleId="Nadpis4">
    <w:name w:val="heading 4"/>
    <w:basedOn w:val="Normlny"/>
    <w:link w:val="Nadpis4Char"/>
    <w:uiPriority w:val="9"/>
    <w:qFormat/>
    <w:rsid w:val="002C6AF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2C6A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2C6AFF"/>
  </w:style>
  <w:style w:type="paragraph" w:styleId="Pta">
    <w:name w:val="footer"/>
    <w:basedOn w:val="Normlny"/>
    <w:link w:val="PtaChar"/>
    <w:uiPriority w:val="99"/>
    <w:unhideWhenUsed/>
    <w:rsid w:val="002C6A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2C6AFF"/>
  </w:style>
  <w:style w:type="character" w:customStyle="1" w:styleId="Nadpis1Char">
    <w:name w:val="Nadpis 1 Char"/>
    <w:basedOn w:val="Predvolenpsmoodseku"/>
    <w:link w:val="Nadpis1"/>
    <w:uiPriority w:val="9"/>
    <w:rsid w:val="002C6AFF"/>
    <w:rPr>
      <w:rFonts w:ascii="Times New Roman" w:eastAsia="Times New Roman" w:hAnsi="Times New Roman" w:cs="Times New Roman"/>
      <w:b/>
      <w:bCs/>
      <w:kern w:val="36"/>
      <w:sz w:val="48"/>
      <w:szCs w:val="48"/>
      <w:lang w:eastAsia="sk-SK"/>
    </w:rPr>
  </w:style>
  <w:style w:type="character" w:customStyle="1" w:styleId="Nadpis2Char">
    <w:name w:val="Nadpis 2 Char"/>
    <w:basedOn w:val="Predvolenpsmoodseku"/>
    <w:link w:val="Nadpis2"/>
    <w:uiPriority w:val="9"/>
    <w:rsid w:val="002C6AFF"/>
    <w:rPr>
      <w:rFonts w:ascii="Times New Roman" w:eastAsia="Times New Roman" w:hAnsi="Times New Roman" w:cs="Times New Roman"/>
      <w:b/>
      <w:bCs/>
      <w:sz w:val="36"/>
      <w:szCs w:val="36"/>
      <w:lang w:eastAsia="sk-SK"/>
    </w:rPr>
  </w:style>
  <w:style w:type="character" w:customStyle="1" w:styleId="Nadpis4Char">
    <w:name w:val="Nadpis 4 Char"/>
    <w:basedOn w:val="Predvolenpsmoodseku"/>
    <w:link w:val="Nadpis4"/>
    <w:uiPriority w:val="9"/>
    <w:rsid w:val="002C6AFF"/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paragraph" w:styleId="Normlnywebov">
    <w:name w:val="Normal (Web)"/>
    <w:basedOn w:val="Normlny"/>
    <w:uiPriority w:val="99"/>
    <w:unhideWhenUsed/>
    <w:rsid w:val="002C6A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Hypertextovprepojenie">
    <w:name w:val="Hyperlink"/>
    <w:basedOn w:val="Predvolenpsmoodseku"/>
    <w:uiPriority w:val="99"/>
    <w:unhideWhenUsed/>
    <w:rsid w:val="002C6AFF"/>
    <w:rPr>
      <w:color w:val="0000FF"/>
      <w:u w:val="single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2C6AFF"/>
    <w:rPr>
      <w:color w:val="800080"/>
      <w:u w:val="single"/>
    </w:rPr>
  </w:style>
  <w:style w:type="character" w:customStyle="1" w:styleId="time">
    <w:name w:val="time"/>
    <w:basedOn w:val="Predvolenpsmoodseku"/>
    <w:rsid w:val="002C6AFF"/>
  </w:style>
  <w:style w:type="character" w:styleId="Siln">
    <w:name w:val="Strong"/>
    <w:basedOn w:val="Predvolenpsmoodseku"/>
    <w:uiPriority w:val="22"/>
    <w:qFormat/>
    <w:rsid w:val="002C6AFF"/>
    <w:rPr>
      <w:b/>
      <w:bCs/>
    </w:rPr>
  </w:style>
  <w:style w:type="character" w:customStyle="1" w:styleId="tags">
    <w:name w:val="tags"/>
    <w:basedOn w:val="Predvolenpsmoodseku"/>
    <w:rsid w:val="002C6AFF"/>
  </w:style>
  <w:style w:type="paragraph" w:styleId="z-Hornokrajformulra">
    <w:name w:val="HTML Top of Form"/>
    <w:basedOn w:val="Normlny"/>
    <w:next w:val="Normlny"/>
    <w:link w:val="z-HornokrajformulraChar"/>
    <w:hidden/>
    <w:uiPriority w:val="99"/>
    <w:semiHidden/>
    <w:unhideWhenUsed/>
    <w:rsid w:val="002C6AFF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sk-SK"/>
    </w:rPr>
  </w:style>
  <w:style w:type="character" w:customStyle="1" w:styleId="z-HornokrajformulraChar">
    <w:name w:val="z-Horný okraj formulára Char"/>
    <w:basedOn w:val="Predvolenpsmoodseku"/>
    <w:link w:val="z-Hornokrajformulra"/>
    <w:uiPriority w:val="99"/>
    <w:semiHidden/>
    <w:rsid w:val="002C6AFF"/>
    <w:rPr>
      <w:rFonts w:ascii="Arial" w:eastAsia="Times New Roman" w:hAnsi="Arial" w:cs="Arial"/>
      <w:vanish/>
      <w:sz w:val="16"/>
      <w:szCs w:val="16"/>
      <w:lang w:eastAsia="sk-SK"/>
    </w:rPr>
  </w:style>
  <w:style w:type="paragraph" w:styleId="z-Spodnokrajformulra">
    <w:name w:val="HTML Bottom of Form"/>
    <w:basedOn w:val="Normlny"/>
    <w:next w:val="Normlny"/>
    <w:link w:val="z-SpodnokrajformulraChar"/>
    <w:hidden/>
    <w:uiPriority w:val="99"/>
    <w:semiHidden/>
    <w:unhideWhenUsed/>
    <w:rsid w:val="002C6AFF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sk-SK"/>
    </w:rPr>
  </w:style>
  <w:style w:type="character" w:customStyle="1" w:styleId="z-SpodnokrajformulraChar">
    <w:name w:val="z-Spodný okraj formulára Char"/>
    <w:basedOn w:val="Predvolenpsmoodseku"/>
    <w:link w:val="z-Spodnokrajformulra"/>
    <w:uiPriority w:val="99"/>
    <w:semiHidden/>
    <w:rsid w:val="002C6AFF"/>
    <w:rPr>
      <w:rFonts w:ascii="Arial" w:eastAsia="Times New Roman" w:hAnsi="Arial" w:cs="Arial"/>
      <w:vanish/>
      <w:sz w:val="16"/>
      <w:szCs w:val="16"/>
      <w:lang w:eastAsia="sk-SK"/>
    </w:rPr>
  </w:style>
  <w:style w:type="paragraph" w:customStyle="1" w:styleId="rememberme">
    <w:name w:val="rememberme"/>
    <w:basedOn w:val="Normlny"/>
    <w:rsid w:val="002C6A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submit">
    <w:name w:val="submit"/>
    <w:basedOn w:val="Normlny"/>
    <w:rsid w:val="002C6A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2C6A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2C6AFF"/>
    <w:rPr>
      <w:rFonts w:ascii="Tahoma" w:hAnsi="Tahoma" w:cs="Tahoma"/>
      <w:sz w:val="16"/>
      <w:szCs w:val="16"/>
    </w:rPr>
  </w:style>
  <w:style w:type="paragraph" w:styleId="Odsekzoznamu">
    <w:name w:val="List Paragraph"/>
    <w:basedOn w:val="Normlny"/>
    <w:uiPriority w:val="34"/>
    <w:qFormat/>
    <w:rsid w:val="002C6AFF"/>
    <w:pPr>
      <w:ind w:left="720"/>
      <w:contextualSpacing/>
    </w:pPr>
  </w:style>
  <w:style w:type="character" w:customStyle="1" w:styleId="comment">
    <w:name w:val="comment"/>
    <w:basedOn w:val="Predvolenpsmoodseku"/>
    <w:rsid w:val="00AE76AA"/>
  </w:style>
  <w:style w:type="character" w:customStyle="1" w:styleId="apple-converted-space">
    <w:name w:val="apple-converted-space"/>
    <w:basedOn w:val="Predvolenpsmoodseku"/>
    <w:rsid w:val="00602247"/>
  </w:style>
  <w:style w:type="character" w:customStyle="1" w:styleId="apple-style-span">
    <w:name w:val="apple-style-span"/>
    <w:basedOn w:val="Predvolenpsmoodseku"/>
    <w:rsid w:val="00F83800"/>
  </w:style>
  <w:style w:type="character" w:styleId="Zvraznenie">
    <w:name w:val="Emphasis"/>
    <w:basedOn w:val="Predvolenpsmoodseku"/>
    <w:uiPriority w:val="20"/>
    <w:qFormat/>
    <w:rsid w:val="00B54E82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paragraph" w:styleId="Nadpis1">
    <w:name w:val="heading 1"/>
    <w:basedOn w:val="Normlny"/>
    <w:link w:val="Nadpis1Char"/>
    <w:uiPriority w:val="9"/>
    <w:qFormat/>
    <w:rsid w:val="002C6AF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sk-SK"/>
    </w:rPr>
  </w:style>
  <w:style w:type="paragraph" w:styleId="Nadpis2">
    <w:name w:val="heading 2"/>
    <w:basedOn w:val="Normlny"/>
    <w:link w:val="Nadpis2Char"/>
    <w:uiPriority w:val="9"/>
    <w:qFormat/>
    <w:rsid w:val="002C6AF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sk-SK"/>
    </w:rPr>
  </w:style>
  <w:style w:type="paragraph" w:styleId="Nadpis4">
    <w:name w:val="heading 4"/>
    <w:basedOn w:val="Normlny"/>
    <w:link w:val="Nadpis4Char"/>
    <w:uiPriority w:val="9"/>
    <w:qFormat/>
    <w:rsid w:val="002C6AF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2C6A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2C6AFF"/>
  </w:style>
  <w:style w:type="paragraph" w:styleId="Pta">
    <w:name w:val="footer"/>
    <w:basedOn w:val="Normlny"/>
    <w:link w:val="PtaChar"/>
    <w:uiPriority w:val="99"/>
    <w:unhideWhenUsed/>
    <w:rsid w:val="002C6A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2C6AFF"/>
  </w:style>
  <w:style w:type="character" w:customStyle="1" w:styleId="Nadpis1Char">
    <w:name w:val="Nadpis 1 Char"/>
    <w:basedOn w:val="Predvolenpsmoodseku"/>
    <w:link w:val="Nadpis1"/>
    <w:uiPriority w:val="9"/>
    <w:rsid w:val="002C6AFF"/>
    <w:rPr>
      <w:rFonts w:ascii="Times New Roman" w:eastAsia="Times New Roman" w:hAnsi="Times New Roman" w:cs="Times New Roman"/>
      <w:b/>
      <w:bCs/>
      <w:kern w:val="36"/>
      <w:sz w:val="48"/>
      <w:szCs w:val="48"/>
      <w:lang w:eastAsia="sk-SK"/>
    </w:rPr>
  </w:style>
  <w:style w:type="character" w:customStyle="1" w:styleId="Nadpis2Char">
    <w:name w:val="Nadpis 2 Char"/>
    <w:basedOn w:val="Predvolenpsmoodseku"/>
    <w:link w:val="Nadpis2"/>
    <w:uiPriority w:val="9"/>
    <w:rsid w:val="002C6AFF"/>
    <w:rPr>
      <w:rFonts w:ascii="Times New Roman" w:eastAsia="Times New Roman" w:hAnsi="Times New Roman" w:cs="Times New Roman"/>
      <w:b/>
      <w:bCs/>
      <w:sz w:val="36"/>
      <w:szCs w:val="36"/>
      <w:lang w:eastAsia="sk-SK"/>
    </w:rPr>
  </w:style>
  <w:style w:type="character" w:customStyle="1" w:styleId="Nadpis4Char">
    <w:name w:val="Nadpis 4 Char"/>
    <w:basedOn w:val="Predvolenpsmoodseku"/>
    <w:link w:val="Nadpis4"/>
    <w:uiPriority w:val="9"/>
    <w:rsid w:val="002C6AFF"/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paragraph" w:styleId="Normlnywebov">
    <w:name w:val="Normal (Web)"/>
    <w:basedOn w:val="Normlny"/>
    <w:uiPriority w:val="99"/>
    <w:unhideWhenUsed/>
    <w:rsid w:val="002C6A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Hypertextovprepojenie">
    <w:name w:val="Hyperlink"/>
    <w:basedOn w:val="Predvolenpsmoodseku"/>
    <w:uiPriority w:val="99"/>
    <w:unhideWhenUsed/>
    <w:rsid w:val="002C6AFF"/>
    <w:rPr>
      <w:color w:val="0000FF"/>
      <w:u w:val="single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2C6AFF"/>
    <w:rPr>
      <w:color w:val="800080"/>
      <w:u w:val="single"/>
    </w:rPr>
  </w:style>
  <w:style w:type="character" w:customStyle="1" w:styleId="time">
    <w:name w:val="time"/>
    <w:basedOn w:val="Predvolenpsmoodseku"/>
    <w:rsid w:val="002C6AFF"/>
  </w:style>
  <w:style w:type="character" w:styleId="Siln">
    <w:name w:val="Strong"/>
    <w:basedOn w:val="Predvolenpsmoodseku"/>
    <w:uiPriority w:val="22"/>
    <w:qFormat/>
    <w:rsid w:val="002C6AFF"/>
    <w:rPr>
      <w:b/>
      <w:bCs/>
    </w:rPr>
  </w:style>
  <w:style w:type="character" w:customStyle="1" w:styleId="tags">
    <w:name w:val="tags"/>
    <w:basedOn w:val="Predvolenpsmoodseku"/>
    <w:rsid w:val="002C6AFF"/>
  </w:style>
  <w:style w:type="paragraph" w:styleId="z-Hornokrajformulra">
    <w:name w:val="HTML Top of Form"/>
    <w:basedOn w:val="Normlny"/>
    <w:next w:val="Normlny"/>
    <w:link w:val="z-HornokrajformulraChar"/>
    <w:hidden/>
    <w:uiPriority w:val="99"/>
    <w:semiHidden/>
    <w:unhideWhenUsed/>
    <w:rsid w:val="002C6AFF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sk-SK"/>
    </w:rPr>
  </w:style>
  <w:style w:type="character" w:customStyle="1" w:styleId="z-HornokrajformulraChar">
    <w:name w:val="z-Horný okraj formulára Char"/>
    <w:basedOn w:val="Predvolenpsmoodseku"/>
    <w:link w:val="z-Hornokrajformulra"/>
    <w:uiPriority w:val="99"/>
    <w:semiHidden/>
    <w:rsid w:val="002C6AFF"/>
    <w:rPr>
      <w:rFonts w:ascii="Arial" w:eastAsia="Times New Roman" w:hAnsi="Arial" w:cs="Arial"/>
      <w:vanish/>
      <w:sz w:val="16"/>
      <w:szCs w:val="16"/>
      <w:lang w:eastAsia="sk-SK"/>
    </w:rPr>
  </w:style>
  <w:style w:type="paragraph" w:styleId="z-Spodnokrajformulra">
    <w:name w:val="HTML Bottom of Form"/>
    <w:basedOn w:val="Normlny"/>
    <w:next w:val="Normlny"/>
    <w:link w:val="z-SpodnokrajformulraChar"/>
    <w:hidden/>
    <w:uiPriority w:val="99"/>
    <w:semiHidden/>
    <w:unhideWhenUsed/>
    <w:rsid w:val="002C6AFF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sk-SK"/>
    </w:rPr>
  </w:style>
  <w:style w:type="character" w:customStyle="1" w:styleId="z-SpodnokrajformulraChar">
    <w:name w:val="z-Spodný okraj formulára Char"/>
    <w:basedOn w:val="Predvolenpsmoodseku"/>
    <w:link w:val="z-Spodnokrajformulra"/>
    <w:uiPriority w:val="99"/>
    <w:semiHidden/>
    <w:rsid w:val="002C6AFF"/>
    <w:rPr>
      <w:rFonts w:ascii="Arial" w:eastAsia="Times New Roman" w:hAnsi="Arial" w:cs="Arial"/>
      <w:vanish/>
      <w:sz w:val="16"/>
      <w:szCs w:val="16"/>
      <w:lang w:eastAsia="sk-SK"/>
    </w:rPr>
  </w:style>
  <w:style w:type="paragraph" w:customStyle="1" w:styleId="rememberme">
    <w:name w:val="rememberme"/>
    <w:basedOn w:val="Normlny"/>
    <w:rsid w:val="002C6A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submit">
    <w:name w:val="submit"/>
    <w:basedOn w:val="Normlny"/>
    <w:rsid w:val="002C6A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2C6A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2C6AFF"/>
    <w:rPr>
      <w:rFonts w:ascii="Tahoma" w:hAnsi="Tahoma" w:cs="Tahoma"/>
      <w:sz w:val="16"/>
      <w:szCs w:val="16"/>
    </w:rPr>
  </w:style>
  <w:style w:type="paragraph" w:styleId="Odsekzoznamu">
    <w:name w:val="List Paragraph"/>
    <w:basedOn w:val="Normlny"/>
    <w:uiPriority w:val="34"/>
    <w:qFormat/>
    <w:rsid w:val="002C6AFF"/>
    <w:pPr>
      <w:ind w:left="720"/>
      <w:contextualSpacing/>
    </w:pPr>
  </w:style>
  <w:style w:type="character" w:customStyle="1" w:styleId="comment">
    <w:name w:val="comment"/>
    <w:basedOn w:val="Predvolenpsmoodseku"/>
    <w:rsid w:val="00AE76AA"/>
  </w:style>
  <w:style w:type="character" w:customStyle="1" w:styleId="apple-converted-space">
    <w:name w:val="apple-converted-space"/>
    <w:basedOn w:val="Predvolenpsmoodseku"/>
    <w:rsid w:val="00602247"/>
  </w:style>
  <w:style w:type="character" w:customStyle="1" w:styleId="apple-style-span">
    <w:name w:val="apple-style-span"/>
    <w:basedOn w:val="Predvolenpsmoodseku"/>
    <w:rsid w:val="00F83800"/>
  </w:style>
  <w:style w:type="character" w:styleId="Zvraznenie">
    <w:name w:val="Emphasis"/>
    <w:basedOn w:val="Predvolenpsmoodseku"/>
    <w:uiPriority w:val="20"/>
    <w:qFormat/>
    <w:rsid w:val="00B54E8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3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9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23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28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280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860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5362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309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3093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66325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4461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0546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6648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07006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1367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3648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0338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05723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8459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4990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6432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423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87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69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01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1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3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4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35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05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97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64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5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0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2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0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3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2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2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53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010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8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9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3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7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9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66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20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290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035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533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020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67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67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231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686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1124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6898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0548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629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47035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92758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5298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14026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0991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6823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6727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4963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174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53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7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8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53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73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4919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2313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890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357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2181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13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75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2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73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5968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812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4996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37342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92129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9234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46821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0414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545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7921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4959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6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28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138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8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1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9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0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61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367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53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805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0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9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9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4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5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2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3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14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75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504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0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40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72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6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365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1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18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421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25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14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23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768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647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5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2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0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3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5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1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gif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prihlasky@liber.sk" TargetMode="External"/><Relationship Id="rId1" Type="http://schemas.openxmlformats.org/officeDocument/2006/relationships/hyperlink" Target="http://www.liber.sk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764C93-B308-4086-A359-F82C6C41E8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351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</cp:revision>
  <cp:lastPrinted>2014-10-10T08:35:00Z</cp:lastPrinted>
  <dcterms:created xsi:type="dcterms:W3CDTF">2014-09-12T13:04:00Z</dcterms:created>
  <dcterms:modified xsi:type="dcterms:W3CDTF">2014-10-10T10:31:00Z</dcterms:modified>
</cp:coreProperties>
</file>